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271FC" w14:textId="77777777" w:rsidR="002B2599" w:rsidRPr="002B2599" w:rsidRDefault="00EE4D01" w:rsidP="002B2599">
      <w:pPr>
        <w:spacing w:after="0"/>
        <w:rPr>
          <w:b/>
          <w:bCs/>
          <w:sz w:val="32"/>
          <w:szCs w:val="32"/>
        </w:rPr>
      </w:pPr>
      <w:r w:rsidRPr="002B2599">
        <w:rPr>
          <w:noProof/>
        </w:rPr>
        <w:drawing>
          <wp:anchor distT="0" distB="0" distL="114300" distR="114300" simplePos="0" relativeHeight="251658240" behindDoc="1" locked="0" layoutInCell="1" allowOverlap="1" wp14:anchorId="229871F7" wp14:editId="4D58D716">
            <wp:simplePos x="0" y="0"/>
            <wp:positionH relativeFrom="column">
              <wp:posOffset>4754880</wp:posOffset>
            </wp:positionH>
            <wp:positionV relativeFrom="paragraph">
              <wp:posOffset>-164465</wp:posOffset>
            </wp:positionV>
            <wp:extent cx="1727200" cy="692650"/>
            <wp:effectExtent l="0" t="0" r="6350" b="0"/>
            <wp:wrapNone/>
            <wp:docPr id="144361884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27200" cy="692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B2599">
        <w:rPr>
          <w:b/>
          <w:noProof/>
        </w:rPr>
        <w:drawing>
          <wp:anchor distT="0" distB="0" distL="114300" distR="114300" simplePos="0" relativeHeight="251660288" behindDoc="0" locked="0" layoutInCell="1" allowOverlap="1" wp14:anchorId="64405655" wp14:editId="133CF7F0">
            <wp:simplePos x="0" y="0"/>
            <wp:positionH relativeFrom="margin">
              <wp:posOffset>-499322</wp:posOffset>
            </wp:positionH>
            <wp:positionV relativeFrom="paragraph">
              <wp:posOffset>-407035</wp:posOffset>
            </wp:positionV>
            <wp:extent cx="1418802" cy="1062354"/>
            <wp:effectExtent l="0" t="0" r="0" b="508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8802" cy="1062354"/>
                    </a:xfrm>
                    <a:prstGeom prst="rect">
                      <a:avLst/>
                    </a:prstGeom>
                    <a:noFill/>
                    <a:ln>
                      <a:noFill/>
                    </a:ln>
                  </pic:spPr>
                </pic:pic>
              </a:graphicData>
            </a:graphic>
            <wp14:sizeRelH relativeFrom="page">
              <wp14:pctWidth>0</wp14:pctWidth>
            </wp14:sizeRelH>
            <wp14:sizeRelV relativeFrom="page">
              <wp14:pctHeight>0</wp14:pctHeight>
            </wp14:sizeRelV>
          </wp:anchor>
        </w:drawing>
      </w:r>
      <w:r w:rsidR="002B2599">
        <w:rPr>
          <w:b/>
          <w:bCs/>
          <w:sz w:val="32"/>
          <w:szCs w:val="32"/>
        </w:rPr>
        <w:t xml:space="preserve">                                     </w:t>
      </w:r>
      <w:r w:rsidR="00877D94" w:rsidRPr="002B2599">
        <w:rPr>
          <w:b/>
          <w:bCs/>
          <w:sz w:val="32"/>
          <w:szCs w:val="32"/>
        </w:rPr>
        <w:t>GAZ</w:t>
      </w:r>
      <w:r w:rsidR="00877D94" w:rsidRPr="002B2599">
        <w:rPr>
          <w:b/>
          <w:bCs/>
          <w:sz w:val="28"/>
          <w:szCs w:val="28"/>
        </w:rPr>
        <w:t>İ</w:t>
      </w:r>
      <w:r w:rsidR="00877D94" w:rsidRPr="002B2599">
        <w:rPr>
          <w:b/>
          <w:bCs/>
          <w:sz w:val="32"/>
          <w:szCs w:val="32"/>
        </w:rPr>
        <w:t>ANTEP SANAYİ ODASI</w:t>
      </w:r>
    </w:p>
    <w:p w14:paraId="5BEB890B" w14:textId="77777777" w:rsidR="00877D94" w:rsidRPr="00A85694" w:rsidRDefault="002B2599" w:rsidP="002B2599">
      <w:pPr>
        <w:spacing w:after="0"/>
        <w:rPr>
          <w:b/>
          <w:bCs/>
          <w:sz w:val="28"/>
          <w:szCs w:val="28"/>
        </w:rPr>
      </w:pPr>
      <w:r>
        <w:rPr>
          <w:b/>
          <w:bCs/>
          <w:sz w:val="32"/>
          <w:szCs w:val="32"/>
        </w:rPr>
        <w:t xml:space="preserve">                 </w:t>
      </w:r>
      <w:r w:rsidR="00877D94" w:rsidRPr="002B2599">
        <w:rPr>
          <w:b/>
          <w:bCs/>
          <w:sz w:val="32"/>
          <w:szCs w:val="32"/>
        </w:rPr>
        <w:t>İHRACAT AKADEMİSİ PROJESİ</w:t>
      </w:r>
      <w:r w:rsidRPr="002B2599">
        <w:rPr>
          <w:b/>
          <w:bCs/>
          <w:sz w:val="32"/>
          <w:szCs w:val="32"/>
        </w:rPr>
        <w:t xml:space="preserve"> </w:t>
      </w:r>
      <w:r w:rsidR="00877D94" w:rsidRPr="002B2599">
        <w:rPr>
          <w:b/>
          <w:bCs/>
          <w:sz w:val="32"/>
          <w:szCs w:val="32"/>
        </w:rPr>
        <w:t>DEPREM</w:t>
      </w:r>
      <w:r w:rsidR="00FD572E" w:rsidRPr="002B2599">
        <w:rPr>
          <w:b/>
          <w:bCs/>
          <w:sz w:val="32"/>
          <w:szCs w:val="32"/>
        </w:rPr>
        <w:t xml:space="preserve"> BÖLGESİ</w:t>
      </w:r>
    </w:p>
    <w:p w14:paraId="75F5432F" w14:textId="77777777" w:rsidR="00877D94" w:rsidRPr="00877D94" w:rsidRDefault="00877D94" w:rsidP="00877D94">
      <w:pPr>
        <w:spacing w:after="0"/>
        <w:jc w:val="center"/>
        <w:rPr>
          <w:b/>
          <w:bCs/>
          <w:sz w:val="28"/>
          <w:szCs w:val="28"/>
        </w:rPr>
      </w:pPr>
    </w:p>
    <w:p w14:paraId="5D1F5A42" w14:textId="77777777" w:rsidR="00877D94" w:rsidRPr="00916CF5" w:rsidRDefault="00877D94" w:rsidP="000C73D3">
      <w:pPr>
        <w:jc w:val="both"/>
        <w:rPr>
          <w:b/>
          <w:bCs/>
          <w:sz w:val="28"/>
          <w:szCs w:val="28"/>
        </w:rPr>
      </w:pPr>
      <w:r w:rsidRPr="00916CF5">
        <w:rPr>
          <w:b/>
          <w:bCs/>
          <w:sz w:val="28"/>
          <w:szCs w:val="28"/>
        </w:rPr>
        <w:t>İHRACAT AKADEMİSİ PROJESİ</w:t>
      </w:r>
    </w:p>
    <w:p w14:paraId="16D67D4E" w14:textId="77777777" w:rsidR="002654FC" w:rsidRPr="001E0680" w:rsidRDefault="000C73D3" w:rsidP="000C73D3">
      <w:pPr>
        <w:jc w:val="both"/>
        <w:rPr>
          <w:sz w:val="24"/>
          <w:szCs w:val="24"/>
        </w:rPr>
      </w:pPr>
      <w:r w:rsidRPr="001E0680">
        <w:rPr>
          <w:sz w:val="24"/>
          <w:szCs w:val="24"/>
        </w:rPr>
        <w:t xml:space="preserve">Odamız tarafından 2018 yılından bu yana firmalarımızın dış ticaret alanında rekabetçiliğinin artırılması, ürettikleri ürünlerin Pazar payının geliştirilmesi ve ihtiyaç duyulan donanımlı dış ticaret personeli istihdamının sağlanması amacıyla İhracat Akademisi Projesi düzenlenmektedir. </w:t>
      </w:r>
    </w:p>
    <w:p w14:paraId="3D91DF52" w14:textId="34952142" w:rsidR="0097211B" w:rsidRPr="001E0680" w:rsidRDefault="002654FC" w:rsidP="002654FC">
      <w:pPr>
        <w:jc w:val="both"/>
        <w:rPr>
          <w:sz w:val="24"/>
          <w:szCs w:val="24"/>
        </w:rPr>
      </w:pPr>
      <w:r w:rsidRPr="001E0680">
        <w:rPr>
          <w:sz w:val="24"/>
          <w:szCs w:val="24"/>
        </w:rPr>
        <w:t>İhracat Akademisi Projesinin yürütüldüğü 2018-202</w:t>
      </w:r>
      <w:r w:rsidR="00A133EB">
        <w:rPr>
          <w:sz w:val="24"/>
          <w:szCs w:val="24"/>
        </w:rPr>
        <w:t>3</w:t>
      </w:r>
      <w:r w:rsidRPr="001E0680">
        <w:rPr>
          <w:sz w:val="24"/>
          <w:szCs w:val="24"/>
        </w:rPr>
        <w:t xml:space="preserve"> yılları arasında </w:t>
      </w:r>
      <w:r w:rsidR="0097211B" w:rsidRPr="001E0680">
        <w:rPr>
          <w:sz w:val="24"/>
          <w:szCs w:val="24"/>
        </w:rPr>
        <w:t xml:space="preserve">Ticaret Bakanlığı, Birleşmiş Milletler Kalkınma Programı (UNDP) ve İpekyolu Kalkınma Ajansı (İKA) destekleriyle </w:t>
      </w:r>
      <w:r w:rsidRPr="001E0680">
        <w:rPr>
          <w:sz w:val="24"/>
          <w:szCs w:val="24"/>
        </w:rPr>
        <w:t xml:space="preserve">gerçekleşen </w:t>
      </w:r>
      <w:r w:rsidR="00A133EB">
        <w:rPr>
          <w:sz w:val="24"/>
          <w:szCs w:val="24"/>
        </w:rPr>
        <w:t>7</w:t>
      </w:r>
      <w:r w:rsidRPr="001E0680">
        <w:rPr>
          <w:sz w:val="24"/>
          <w:szCs w:val="24"/>
        </w:rPr>
        <w:t xml:space="preserve"> eğitim döneminde toplamda </w:t>
      </w:r>
      <w:r w:rsidR="00A133EB">
        <w:rPr>
          <w:sz w:val="24"/>
          <w:szCs w:val="24"/>
        </w:rPr>
        <w:t>113</w:t>
      </w:r>
      <w:r w:rsidRPr="001E0680">
        <w:rPr>
          <w:sz w:val="24"/>
          <w:szCs w:val="24"/>
        </w:rPr>
        <w:t xml:space="preserve"> firmadan 1</w:t>
      </w:r>
      <w:r w:rsidR="00A133EB">
        <w:rPr>
          <w:sz w:val="24"/>
          <w:szCs w:val="24"/>
        </w:rPr>
        <w:t>28</w:t>
      </w:r>
      <w:r w:rsidRPr="001E0680">
        <w:rPr>
          <w:sz w:val="24"/>
          <w:szCs w:val="24"/>
        </w:rPr>
        <w:t xml:space="preserve"> kursiyerin katılımı ve bu süreçte </w:t>
      </w:r>
      <w:r w:rsidR="00A133EB">
        <w:rPr>
          <w:sz w:val="24"/>
          <w:szCs w:val="24"/>
        </w:rPr>
        <w:t>3</w:t>
      </w:r>
      <w:r w:rsidRPr="001E0680">
        <w:rPr>
          <w:sz w:val="24"/>
          <w:szCs w:val="24"/>
        </w:rPr>
        <w:t>5 kişinin istihdamı</w:t>
      </w:r>
      <w:r w:rsidR="0097211B" w:rsidRPr="001E0680">
        <w:rPr>
          <w:sz w:val="24"/>
          <w:szCs w:val="24"/>
        </w:rPr>
        <w:t>yla</w:t>
      </w:r>
      <w:r w:rsidRPr="001E0680">
        <w:rPr>
          <w:sz w:val="24"/>
          <w:szCs w:val="24"/>
        </w:rPr>
        <w:t xml:space="preserve"> 2 aylık </w:t>
      </w:r>
      <w:r w:rsidR="0097211B" w:rsidRPr="001E0680">
        <w:rPr>
          <w:sz w:val="24"/>
          <w:szCs w:val="24"/>
        </w:rPr>
        <w:t xml:space="preserve">eğitim periyotlarında </w:t>
      </w:r>
      <w:r w:rsidRPr="001E0680">
        <w:rPr>
          <w:sz w:val="24"/>
          <w:szCs w:val="24"/>
        </w:rPr>
        <w:t>toplam</w:t>
      </w:r>
      <w:r w:rsidR="0097211B" w:rsidRPr="001E0680">
        <w:rPr>
          <w:sz w:val="24"/>
          <w:szCs w:val="24"/>
        </w:rPr>
        <w:t>da</w:t>
      </w:r>
      <w:r w:rsidRPr="001E0680">
        <w:rPr>
          <w:sz w:val="24"/>
          <w:szCs w:val="24"/>
        </w:rPr>
        <w:t xml:space="preserve"> 1.</w:t>
      </w:r>
      <w:r w:rsidR="00A133EB">
        <w:rPr>
          <w:sz w:val="24"/>
          <w:szCs w:val="24"/>
        </w:rPr>
        <w:t>600</w:t>
      </w:r>
      <w:r w:rsidRPr="001E0680">
        <w:rPr>
          <w:sz w:val="24"/>
          <w:szCs w:val="24"/>
        </w:rPr>
        <w:t xml:space="preserve"> eğitim saati ile</w:t>
      </w:r>
      <w:r w:rsidR="0097211B" w:rsidRPr="001E0680">
        <w:rPr>
          <w:sz w:val="24"/>
          <w:szCs w:val="24"/>
        </w:rPr>
        <w:t xml:space="preserve"> faaliyetler gerçekleştirilmiştir. </w:t>
      </w:r>
    </w:p>
    <w:p w14:paraId="2031194B" w14:textId="77777777" w:rsidR="00877D94" w:rsidRPr="001E0680" w:rsidRDefault="0097211B" w:rsidP="002654FC">
      <w:pPr>
        <w:jc w:val="both"/>
        <w:rPr>
          <w:sz w:val="24"/>
          <w:szCs w:val="24"/>
        </w:rPr>
      </w:pPr>
      <w:r w:rsidRPr="001E0680">
        <w:rPr>
          <w:sz w:val="24"/>
          <w:szCs w:val="24"/>
        </w:rPr>
        <w:t xml:space="preserve">Program kapsamında </w:t>
      </w:r>
      <w:r w:rsidR="002654FC" w:rsidRPr="001E0680">
        <w:rPr>
          <w:sz w:val="24"/>
          <w:szCs w:val="24"/>
        </w:rPr>
        <w:t xml:space="preserve">Pazar Araştırması ve Hedef Pazar Tespiti, Hedef Pazarlarda Potansiyel Alıcıların Tespiti, Uluslararası Satış Teknikleri ve Uluslararası Pazarlama Karması Organizasyonu konularında teorik ve uygulamalı eğitimler tamamlanmıştır. Düzenlenen eğitim programının ardından firma temsilcisi kursiyerler, edinmiş oldukları bilgiler doğrultusunda </w:t>
      </w:r>
      <w:r w:rsidRPr="001E0680">
        <w:rPr>
          <w:sz w:val="24"/>
          <w:szCs w:val="24"/>
        </w:rPr>
        <w:t xml:space="preserve">potansiyel </w:t>
      </w:r>
      <w:r w:rsidR="002654FC" w:rsidRPr="001E0680">
        <w:rPr>
          <w:sz w:val="24"/>
          <w:szCs w:val="24"/>
        </w:rPr>
        <w:t xml:space="preserve">alıcı firmalarla görüşerek </w:t>
      </w:r>
      <w:r w:rsidRPr="001E0680">
        <w:rPr>
          <w:sz w:val="24"/>
          <w:szCs w:val="24"/>
        </w:rPr>
        <w:t xml:space="preserve">ihracat kapasitelerini artırarak </w:t>
      </w:r>
      <w:r w:rsidR="002654FC" w:rsidRPr="001E0680">
        <w:rPr>
          <w:sz w:val="24"/>
          <w:szCs w:val="24"/>
        </w:rPr>
        <w:t>firmaları adına satış gerçekleştirmişlerdir.</w:t>
      </w:r>
    </w:p>
    <w:p w14:paraId="16A4172F" w14:textId="77777777" w:rsidR="00877D94" w:rsidRPr="00916CF5" w:rsidRDefault="00877D94" w:rsidP="002654FC">
      <w:pPr>
        <w:jc w:val="both"/>
        <w:rPr>
          <w:b/>
          <w:bCs/>
          <w:sz w:val="28"/>
          <w:szCs w:val="28"/>
        </w:rPr>
      </w:pPr>
      <w:r w:rsidRPr="00916CF5">
        <w:rPr>
          <w:b/>
          <w:bCs/>
          <w:sz w:val="28"/>
          <w:szCs w:val="28"/>
        </w:rPr>
        <w:t>DEPREMDEN SONRA İHRACAT AKADEMİSİ PROJESİ</w:t>
      </w:r>
    </w:p>
    <w:p w14:paraId="301A1DBF" w14:textId="77777777" w:rsidR="00664547" w:rsidRPr="001E0680" w:rsidRDefault="00916CF5" w:rsidP="00664547">
      <w:pPr>
        <w:jc w:val="both"/>
        <w:rPr>
          <w:sz w:val="24"/>
          <w:szCs w:val="24"/>
        </w:rPr>
      </w:pPr>
      <w:r>
        <w:rPr>
          <w:sz w:val="24"/>
          <w:szCs w:val="24"/>
        </w:rPr>
        <w:t xml:space="preserve">Bu yıl ise, </w:t>
      </w:r>
      <w:r w:rsidR="00664547" w:rsidRPr="001E0680">
        <w:rPr>
          <w:sz w:val="24"/>
          <w:szCs w:val="24"/>
        </w:rPr>
        <w:t xml:space="preserve">6 Şubat 2023 tarihinde meydana gelen depremle birlikte Gaziantep ili dahil olmak üzere bölgemizdeki birçok ilimiz durumdan olumsuz etkilenmiştir. Bölgede yaşan her türlü vatandaşın günlük akışını değiştirerek bu süreçte </w:t>
      </w:r>
      <w:proofErr w:type="spellStart"/>
      <w:r w:rsidR="00664547" w:rsidRPr="001E0680">
        <w:rPr>
          <w:sz w:val="24"/>
          <w:szCs w:val="24"/>
        </w:rPr>
        <w:t>sosyo</w:t>
      </w:r>
      <w:proofErr w:type="spellEnd"/>
      <w:r w:rsidR="00664547" w:rsidRPr="001E0680">
        <w:rPr>
          <w:sz w:val="24"/>
          <w:szCs w:val="24"/>
        </w:rPr>
        <w:t xml:space="preserve">- ekonomik tüm şartların </w:t>
      </w:r>
      <w:r w:rsidR="00877D94" w:rsidRPr="001E0680">
        <w:rPr>
          <w:sz w:val="24"/>
          <w:szCs w:val="24"/>
        </w:rPr>
        <w:t>zorlanmasına sebep olmuştur.</w:t>
      </w:r>
    </w:p>
    <w:p w14:paraId="74F400A6" w14:textId="77777777" w:rsidR="006F0B58" w:rsidRPr="001E0680" w:rsidRDefault="006F0B58" w:rsidP="006F0B58">
      <w:pPr>
        <w:jc w:val="both"/>
        <w:rPr>
          <w:sz w:val="24"/>
          <w:szCs w:val="24"/>
        </w:rPr>
      </w:pPr>
      <w:r w:rsidRPr="001E0680">
        <w:rPr>
          <w:sz w:val="24"/>
          <w:szCs w:val="24"/>
        </w:rPr>
        <w:t xml:space="preserve">Sosyolojik tarafta depremin ardından eğitime devam etme ihtiyacı ortaya çıkmış ve önemli bir çözüm olarak uzaktan eğitim yolu tercih edilmiştir. İstihdama hazır son sınıf </w:t>
      </w:r>
      <w:r w:rsidR="00091F12" w:rsidRPr="001E0680">
        <w:rPr>
          <w:sz w:val="24"/>
          <w:szCs w:val="24"/>
        </w:rPr>
        <w:t xml:space="preserve">depremzede </w:t>
      </w:r>
      <w:r w:rsidRPr="001E0680">
        <w:rPr>
          <w:sz w:val="24"/>
          <w:szCs w:val="24"/>
        </w:rPr>
        <w:t>öğrencilerin bu döneme mezuniyet</w:t>
      </w:r>
      <w:r w:rsidR="00916CF5">
        <w:rPr>
          <w:sz w:val="24"/>
          <w:szCs w:val="24"/>
        </w:rPr>
        <w:t xml:space="preserve"> süreçlerinin</w:t>
      </w:r>
      <w:r w:rsidRPr="001E0680">
        <w:rPr>
          <w:sz w:val="24"/>
          <w:szCs w:val="24"/>
        </w:rPr>
        <w:t xml:space="preserve"> denk gelmesi üniversitelerin istihdam faaliyetlerinden uzak kalmasına sebep olmuştur</w:t>
      </w:r>
      <w:r w:rsidR="00091F12" w:rsidRPr="001E0680">
        <w:rPr>
          <w:sz w:val="24"/>
          <w:szCs w:val="24"/>
        </w:rPr>
        <w:t>. Öğrenciler tarafından</w:t>
      </w:r>
      <w:r w:rsidR="00916CF5">
        <w:rPr>
          <w:sz w:val="24"/>
          <w:szCs w:val="24"/>
        </w:rPr>
        <w:t>,</w:t>
      </w:r>
      <w:r w:rsidR="00091F12" w:rsidRPr="001E0680">
        <w:rPr>
          <w:sz w:val="24"/>
          <w:szCs w:val="24"/>
        </w:rPr>
        <w:t xml:space="preserve"> yaşanılan zorlu şartlar içerisinde ek olarak kaygıya sebep olan bu durum mücbir bir sorun haline dönüşmüştür.</w:t>
      </w:r>
    </w:p>
    <w:p w14:paraId="4FC9DF75" w14:textId="77777777" w:rsidR="008F458D" w:rsidRPr="001E0680" w:rsidRDefault="00091F12" w:rsidP="00664547">
      <w:pPr>
        <w:jc w:val="both"/>
        <w:rPr>
          <w:sz w:val="24"/>
          <w:szCs w:val="24"/>
        </w:rPr>
      </w:pPr>
      <w:r w:rsidRPr="001E0680">
        <w:rPr>
          <w:sz w:val="24"/>
          <w:szCs w:val="24"/>
        </w:rPr>
        <w:t>Ekonomik tarafta ise yine d</w:t>
      </w:r>
      <w:r w:rsidR="00664547" w:rsidRPr="001E0680">
        <w:rPr>
          <w:sz w:val="24"/>
          <w:szCs w:val="24"/>
        </w:rPr>
        <w:t xml:space="preserve">epremin ardından </w:t>
      </w:r>
      <w:r w:rsidRPr="001E0680">
        <w:rPr>
          <w:sz w:val="24"/>
          <w:szCs w:val="24"/>
        </w:rPr>
        <w:t xml:space="preserve">tarafımızca yapılan saha çalışmaları ve birebir tespit görüşmelerinde </w:t>
      </w:r>
      <w:r w:rsidR="00664547" w:rsidRPr="001E0680">
        <w:rPr>
          <w:sz w:val="24"/>
          <w:szCs w:val="24"/>
        </w:rPr>
        <w:t xml:space="preserve">Gaziantep Sanayi Odası üyesi </w:t>
      </w:r>
      <w:r w:rsidRPr="001E0680">
        <w:rPr>
          <w:sz w:val="24"/>
          <w:szCs w:val="24"/>
        </w:rPr>
        <w:t xml:space="preserve">depremzede </w:t>
      </w:r>
      <w:r w:rsidR="00664547" w:rsidRPr="001E0680">
        <w:rPr>
          <w:sz w:val="24"/>
          <w:szCs w:val="24"/>
        </w:rPr>
        <w:t>firmalarımızın</w:t>
      </w:r>
      <w:r w:rsidRPr="001E0680">
        <w:rPr>
          <w:sz w:val="24"/>
          <w:szCs w:val="24"/>
        </w:rPr>
        <w:t xml:space="preserve"> maddi zararla birlikte göç eden, vefat eden ve yine deprem sebebiyle </w:t>
      </w:r>
      <w:r w:rsidR="00916CF5" w:rsidRPr="001E0680">
        <w:rPr>
          <w:sz w:val="24"/>
          <w:szCs w:val="24"/>
        </w:rPr>
        <w:t xml:space="preserve">işi </w:t>
      </w:r>
      <w:r w:rsidRPr="001E0680">
        <w:rPr>
          <w:sz w:val="24"/>
          <w:szCs w:val="24"/>
        </w:rPr>
        <w:t>bırakma durumunda kalan beyaz yakalı çalışanları ile şehir genelinde istihdam oranının düşmesi ve işsizlik oranının artması sonucuyla karşı karşıya kalı</w:t>
      </w:r>
      <w:r w:rsidR="00916CF5">
        <w:rPr>
          <w:sz w:val="24"/>
          <w:szCs w:val="24"/>
        </w:rPr>
        <w:t xml:space="preserve">ndığı görülmüştür. </w:t>
      </w:r>
      <w:r w:rsidR="008F458D" w:rsidRPr="001E0680">
        <w:rPr>
          <w:sz w:val="24"/>
          <w:szCs w:val="24"/>
        </w:rPr>
        <w:t xml:space="preserve">Faaliyetlerin maddi ve manevi sebeplerle aksaması sonucunda ekonomik anlamda ihracat rakamlarında geçen yıl ihracat oranlarına göre </w:t>
      </w:r>
      <w:proofErr w:type="gramStart"/>
      <w:r w:rsidR="008F458D" w:rsidRPr="001E0680">
        <w:rPr>
          <w:sz w:val="24"/>
          <w:szCs w:val="24"/>
        </w:rPr>
        <w:t>Şubat</w:t>
      </w:r>
      <w:proofErr w:type="gramEnd"/>
      <w:r w:rsidR="008F458D" w:rsidRPr="001E0680">
        <w:rPr>
          <w:sz w:val="24"/>
          <w:szCs w:val="24"/>
        </w:rPr>
        <w:t xml:space="preserve"> ayından bu yana ciddi düşüş görülmüştür.</w:t>
      </w:r>
    </w:p>
    <w:p w14:paraId="0E8E6ECA" w14:textId="77777777" w:rsidR="00764A0F" w:rsidRPr="001E0680" w:rsidRDefault="008F458D" w:rsidP="00664547">
      <w:pPr>
        <w:jc w:val="both"/>
        <w:rPr>
          <w:sz w:val="24"/>
          <w:szCs w:val="24"/>
        </w:rPr>
      </w:pPr>
      <w:r w:rsidRPr="001E0680">
        <w:rPr>
          <w:sz w:val="24"/>
          <w:szCs w:val="24"/>
        </w:rPr>
        <w:t>Bu iki önemli duruma çözüm olması adına üniversiteleri</w:t>
      </w:r>
      <w:r w:rsidR="00764A0F" w:rsidRPr="001E0680">
        <w:rPr>
          <w:sz w:val="24"/>
          <w:szCs w:val="24"/>
        </w:rPr>
        <w:t>mizden ve odamız üyelerinden gelen talepler doğrultusunda depremzede öğrencilerimizin istihdamının sağlanması</w:t>
      </w:r>
      <w:r w:rsidR="00916CF5">
        <w:rPr>
          <w:sz w:val="24"/>
          <w:szCs w:val="24"/>
        </w:rPr>
        <w:t>,</w:t>
      </w:r>
      <w:r w:rsidR="00764A0F" w:rsidRPr="001E0680">
        <w:rPr>
          <w:sz w:val="24"/>
          <w:szCs w:val="24"/>
        </w:rPr>
        <w:t xml:space="preserve"> süreçte istihdam kaybı yaşayan firmalarımızın </w:t>
      </w:r>
      <w:r w:rsidR="00916CF5">
        <w:rPr>
          <w:sz w:val="24"/>
          <w:szCs w:val="24"/>
        </w:rPr>
        <w:t xml:space="preserve">ise </w:t>
      </w:r>
      <w:r w:rsidR="00664547" w:rsidRPr="001E0680">
        <w:rPr>
          <w:sz w:val="24"/>
          <w:szCs w:val="24"/>
        </w:rPr>
        <w:t xml:space="preserve">eski verimliliğine tekrar ulaşması </w:t>
      </w:r>
      <w:r w:rsidR="00764A0F" w:rsidRPr="001E0680">
        <w:rPr>
          <w:sz w:val="24"/>
          <w:szCs w:val="24"/>
        </w:rPr>
        <w:t>adına çalışmalara başlanılmıştır.</w:t>
      </w:r>
    </w:p>
    <w:p w14:paraId="093CE259" w14:textId="77777777" w:rsidR="00877D94" w:rsidRPr="001E0680" w:rsidRDefault="00764A0F" w:rsidP="00664547">
      <w:pPr>
        <w:jc w:val="both"/>
        <w:rPr>
          <w:sz w:val="24"/>
          <w:szCs w:val="24"/>
        </w:rPr>
      </w:pPr>
      <w:r w:rsidRPr="001E0680">
        <w:rPr>
          <w:sz w:val="24"/>
          <w:szCs w:val="24"/>
        </w:rPr>
        <w:lastRenderedPageBreak/>
        <w:t>Bu kapsamda firmalarımı</w:t>
      </w:r>
      <w:r w:rsidR="00A85694">
        <w:rPr>
          <w:sz w:val="24"/>
          <w:szCs w:val="24"/>
        </w:rPr>
        <w:t>zda</w:t>
      </w:r>
      <w:r w:rsidRPr="001E0680">
        <w:rPr>
          <w:sz w:val="24"/>
          <w:szCs w:val="24"/>
        </w:rPr>
        <w:t xml:space="preserve"> nitelikli istihdamı sağlayarak ihracat faaliyetlerinde </w:t>
      </w:r>
      <w:r w:rsidR="00A85694" w:rsidRPr="001E0680">
        <w:rPr>
          <w:sz w:val="24"/>
          <w:szCs w:val="24"/>
        </w:rPr>
        <w:t>yeni pazarlara açılmaları süreci</w:t>
      </w:r>
      <w:r w:rsidR="00A85694">
        <w:rPr>
          <w:sz w:val="24"/>
          <w:szCs w:val="24"/>
        </w:rPr>
        <w:t>nde</w:t>
      </w:r>
      <w:r w:rsidR="00A85694" w:rsidRPr="001E0680">
        <w:rPr>
          <w:sz w:val="24"/>
          <w:szCs w:val="24"/>
        </w:rPr>
        <w:t xml:space="preserve"> </w:t>
      </w:r>
      <w:r w:rsidR="00664547" w:rsidRPr="001E0680">
        <w:rPr>
          <w:sz w:val="24"/>
          <w:szCs w:val="24"/>
        </w:rPr>
        <w:t>destek ol</w:t>
      </w:r>
      <w:r w:rsidRPr="001E0680">
        <w:rPr>
          <w:sz w:val="24"/>
          <w:szCs w:val="24"/>
        </w:rPr>
        <w:t xml:space="preserve">duğumuz İhracat Akademisi Projesini deprem sonrası sürece adapte ederek </w:t>
      </w:r>
      <w:r w:rsidRPr="00A85694">
        <w:rPr>
          <w:b/>
          <w:bCs/>
          <w:sz w:val="24"/>
          <w:szCs w:val="24"/>
        </w:rPr>
        <w:t>İhracat Akademisi Deprem Bölgesi Projesi</w:t>
      </w:r>
      <w:r w:rsidRPr="001E0680">
        <w:rPr>
          <w:sz w:val="24"/>
          <w:szCs w:val="24"/>
        </w:rPr>
        <w:t>’ni hayata geçirmeyi planlamaktayız.</w:t>
      </w:r>
    </w:p>
    <w:p w14:paraId="7FC43530" w14:textId="77777777" w:rsidR="00764A0F" w:rsidRPr="001E0680" w:rsidRDefault="00764A0F" w:rsidP="00664547">
      <w:pPr>
        <w:jc w:val="both"/>
        <w:rPr>
          <w:sz w:val="24"/>
          <w:szCs w:val="24"/>
        </w:rPr>
      </w:pPr>
      <w:r w:rsidRPr="001E0680">
        <w:rPr>
          <w:sz w:val="24"/>
          <w:szCs w:val="24"/>
        </w:rPr>
        <w:t>Proje aşamaları şu şekilde olacaktır,</w:t>
      </w:r>
    </w:p>
    <w:p w14:paraId="25396FDF" w14:textId="77777777" w:rsidR="00764A0F" w:rsidRPr="001E0680" w:rsidRDefault="00764A0F" w:rsidP="001E0680">
      <w:pPr>
        <w:spacing w:after="0"/>
        <w:rPr>
          <w:rFonts w:cstheme="minorHAnsi"/>
          <w:b/>
          <w:sz w:val="28"/>
          <w:szCs w:val="28"/>
          <w:lang w:eastAsia="tr-TR"/>
        </w:rPr>
      </w:pPr>
      <w:r w:rsidRPr="001E0680">
        <w:rPr>
          <w:rFonts w:cstheme="minorHAnsi"/>
          <w:b/>
          <w:sz w:val="28"/>
          <w:szCs w:val="28"/>
        </w:rPr>
        <w:t>Program Planı:</w:t>
      </w:r>
    </w:p>
    <w:p w14:paraId="27857430" w14:textId="77777777" w:rsidR="00764A0F" w:rsidRPr="001E0680" w:rsidRDefault="00764A0F" w:rsidP="001E0680">
      <w:pPr>
        <w:numPr>
          <w:ilvl w:val="0"/>
          <w:numId w:val="1"/>
        </w:numPr>
        <w:spacing w:before="100" w:beforeAutospacing="1" w:after="0" w:line="240" w:lineRule="auto"/>
        <w:jc w:val="both"/>
        <w:rPr>
          <w:rFonts w:cstheme="minorHAnsi"/>
          <w:sz w:val="24"/>
          <w:szCs w:val="24"/>
        </w:rPr>
      </w:pPr>
      <w:r w:rsidRPr="001E0680">
        <w:rPr>
          <w:rFonts w:cstheme="minorHAnsi"/>
          <w:sz w:val="24"/>
          <w:szCs w:val="24"/>
        </w:rPr>
        <w:t>Aşama: Firmalara Duyuru Yapılması ve Katılım Toplanması</w:t>
      </w:r>
    </w:p>
    <w:p w14:paraId="45C7156D" w14:textId="77777777" w:rsidR="00764A0F" w:rsidRPr="001E0680" w:rsidRDefault="00764A0F" w:rsidP="00764A0F">
      <w:pPr>
        <w:numPr>
          <w:ilvl w:val="0"/>
          <w:numId w:val="1"/>
        </w:numPr>
        <w:spacing w:before="100" w:beforeAutospacing="1" w:after="100" w:afterAutospacing="1" w:line="240" w:lineRule="auto"/>
        <w:jc w:val="both"/>
        <w:rPr>
          <w:rFonts w:cstheme="minorHAnsi"/>
          <w:sz w:val="24"/>
          <w:szCs w:val="24"/>
        </w:rPr>
      </w:pPr>
      <w:r w:rsidRPr="001E0680">
        <w:rPr>
          <w:rFonts w:cstheme="minorHAnsi"/>
          <w:sz w:val="24"/>
          <w:szCs w:val="24"/>
        </w:rPr>
        <w:t>Aşama: Programa Katılacak Kursiyerlerin Seçimi</w:t>
      </w:r>
    </w:p>
    <w:p w14:paraId="018DD516" w14:textId="77777777" w:rsidR="00764A0F" w:rsidRPr="001E0680" w:rsidRDefault="00764A0F" w:rsidP="00764A0F">
      <w:pPr>
        <w:numPr>
          <w:ilvl w:val="0"/>
          <w:numId w:val="1"/>
        </w:numPr>
        <w:spacing w:before="100" w:beforeAutospacing="1" w:after="100" w:afterAutospacing="1" w:line="240" w:lineRule="auto"/>
        <w:rPr>
          <w:rFonts w:cstheme="minorHAnsi"/>
          <w:sz w:val="24"/>
          <w:szCs w:val="24"/>
        </w:rPr>
      </w:pPr>
      <w:r w:rsidRPr="001E0680">
        <w:rPr>
          <w:rFonts w:cstheme="minorHAnsi"/>
          <w:sz w:val="24"/>
          <w:szCs w:val="24"/>
        </w:rPr>
        <w:t xml:space="preserve">Aşama: Kursiyerlerin Firmalar </w:t>
      </w:r>
      <w:proofErr w:type="gramStart"/>
      <w:r w:rsidRPr="001E0680">
        <w:rPr>
          <w:rFonts w:cstheme="minorHAnsi"/>
          <w:sz w:val="24"/>
          <w:szCs w:val="24"/>
        </w:rPr>
        <w:t>İle</w:t>
      </w:r>
      <w:proofErr w:type="gramEnd"/>
      <w:r w:rsidRPr="001E0680">
        <w:rPr>
          <w:rFonts w:cstheme="minorHAnsi"/>
          <w:sz w:val="24"/>
          <w:szCs w:val="24"/>
        </w:rPr>
        <w:t xml:space="preserve"> Eşleştirilmesi</w:t>
      </w:r>
    </w:p>
    <w:p w14:paraId="39346258" w14:textId="77777777" w:rsidR="00764A0F" w:rsidRPr="001E0680" w:rsidRDefault="00764A0F" w:rsidP="00764A0F">
      <w:pPr>
        <w:numPr>
          <w:ilvl w:val="0"/>
          <w:numId w:val="1"/>
        </w:numPr>
        <w:spacing w:before="100" w:beforeAutospacing="1" w:after="100" w:afterAutospacing="1" w:line="240" w:lineRule="auto"/>
        <w:rPr>
          <w:rFonts w:cstheme="minorHAnsi"/>
          <w:sz w:val="24"/>
          <w:szCs w:val="24"/>
        </w:rPr>
      </w:pPr>
      <w:r w:rsidRPr="001E0680">
        <w:rPr>
          <w:rFonts w:cstheme="minorHAnsi"/>
          <w:sz w:val="24"/>
          <w:szCs w:val="24"/>
        </w:rPr>
        <w:t>Aşama: Firma Beklentilerinin Tespiti İçin Danışmanın Firma Ziyaretleri</w:t>
      </w:r>
    </w:p>
    <w:p w14:paraId="29AD8A09" w14:textId="77777777" w:rsidR="00764A0F" w:rsidRPr="001E0680" w:rsidRDefault="00764A0F" w:rsidP="00764A0F">
      <w:pPr>
        <w:numPr>
          <w:ilvl w:val="0"/>
          <w:numId w:val="1"/>
        </w:numPr>
        <w:spacing w:before="100" w:beforeAutospacing="1" w:after="100" w:afterAutospacing="1" w:line="240" w:lineRule="auto"/>
        <w:rPr>
          <w:rFonts w:cstheme="minorHAnsi"/>
          <w:sz w:val="24"/>
          <w:szCs w:val="24"/>
        </w:rPr>
      </w:pPr>
      <w:r w:rsidRPr="001E0680">
        <w:rPr>
          <w:rFonts w:cstheme="minorHAnsi"/>
          <w:sz w:val="24"/>
          <w:szCs w:val="24"/>
        </w:rPr>
        <w:t>Aşama: Kursiyerlere Yüz Yüze Olarak Temel Dış Ticaret Eğitimi Verilmesi</w:t>
      </w:r>
    </w:p>
    <w:p w14:paraId="019545D4" w14:textId="77777777" w:rsidR="00764A0F" w:rsidRPr="001E0680" w:rsidRDefault="00764A0F" w:rsidP="00764A0F">
      <w:pPr>
        <w:numPr>
          <w:ilvl w:val="0"/>
          <w:numId w:val="1"/>
        </w:numPr>
        <w:spacing w:before="100" w:beforeAutospacing="1" w:after="100" w:afterAutospacing="1" w:line="240" w:lineRule="auto"/>
        <w:rPr>
          <w:rFonts w:cstheme="minorHAnsi"/>
          <w:sz w:val="24"/>
          <w:szCs w:val="24"/>
        </w:rPr>
      </w:pPr>
      <w:r w:rsidRPr="001E0680">
        <w:rPr>
          <w:rFonts w:cstheme="minorHAnsi"/>
          <w:sz w:val="24"/>
          <w:szCs w:val="24"/>
        </w:rPr>
        <w:t>Aşama: Kursiyerlere Firma Ürünleri İçin Uygulamaya Yönelik Online Ticari İstihbarat Danışmanlığı Verilmesi</w:t>
      </w:r>
    </w:p>
    <w:p w14:paraId="56A47F3A" w14:textId="77777777" w:rsidR="00764A0F" w:rsidRPr="001E0680" w:rsidRDefault="00764A0F" w:rsidP="00764A0F">
      <w:pPr>
        <w:numPr>
          <w:ilvl w:val="0"/>
          <w:numId w:val="1"/>
        </w:numPr>
        <w:spacing w:before="100" w:beforeAutospacing="1" w:after="100" w:afterAutospacing="1" w:line="240" w:lineRule="auto"/>
        <w:rPr>
          <w:rFonts w:cstheme="minorHAnsi"/>
          <w:sz w:val="24"/>
          <w:szCs w:val="24"/>
        </w:rPr>
      </w:pPr>
      <w:r w:rsidRPr="001E0680">
        <w:rPr>
          <w:rFonts w:cstheme="minorHAnsi"/>
          <w:sz w:val="24"/>
          <w:szCs w:val="24"/>
        </w:rPr>
        <w:t xml:space="preserve">Aşama: Kursiyerleri İşyerinde Ziyaret </w:t>
      </w:r>
      <w:proofErr w:type="gramStart"/>
      <w:r w:rsidRPr="001E0680">
        <w:rPr>
          <w:rFonts w:cstheme="minorHAnsi"/>
          <w:sz w:val="24"/>
          <w:szCs w:val="24"/>
        </w:rPr>
        <w:t>Ve</w:t>
      </w:r>
      <w:proofErr w:type="gramEnd"/>
      <w:r w:rsidRPr="001E0680">
        <w:rPr>
          <w:rFonts w:cstheme="minorHAnsi"/>
          <w:sz w:val="24"/>
          <w:szCs w:val="24"/>
        </w:rPr>
        <w:t xml:space="preserve"> Uygulamalarda Karşılaşılan Güçlüklerin Çözümü</w:t>
      </w:r>
    </w:p>
    <w:p w14:paraId="7FB1AA29" w14:textId="77777777" w:rsidR="00764A0F" w:rsidRPr="001E0680" w:rsidRDefault="00764A0F" w:rsidP="00764A0F">
      <w:pPr>
        <w:numPr>
          <w:ilvl w:val="0"/>
          <w:numId w:val="1"/>
        </w:numPr>
        <w:spacing w:before="100" w:beforeAutospacing="1" w:after="100" w:afterAutospacing="1" w:line="240" w:lineRule="auto"/>
        <w:rPr>
          <w:rFonts w:cstheme="minorHAnsi"/>
          <w:sz w:val="24"/>
          <w:szCs w:val="24"/>
        </w:rPr>
      </w:pPr>
      <w:r w:rsidRPr="001E0680">
        <w:rPr>
          <w:rFonts w:cstheme="minorHAnsi"/>
          <w:sz w:val="24"/>
          <w:szCs w:val="24"/>
        </w:rPr>
        <w:t xml:space="preserve">Aşama: Çıktıların Tespiti </w:t>
      </w:r>
      <w:proofErr w:type="gramStart"/>
      <w:r w:rsidRPr="001E0680">
        <w:rPr>
          <w:rFonts w:cstheme="minorHAnsi"/>
          <w:sz w:val="24"/>
          <w:szCs w:val="24"/>
        </w:rPr>
        <w:t>Ve</w:t>
      </w:r>
      <w:proofErr w:type="gramEnd"/>
      <w:r w:rsidRPr="001E0680">
        <w:rPr>
          <w:rFonts w:cstheme="minorHAnsi"/>
          <w:sz w:val="24"/>
          <w:szCs w:val="24"/>
        </w:rPr>
        <w:t xml:space="preserve"> Proje Kapanışı</w:t>
      </w:r>
    </w:p>
    <w:p w14:paraId="5DD9E73F" w14:textId="77777777" w:rsidR="00C72BDA" w:rsidRPr="001E0680" w:rsidRDefault="00C72BDA" w:rsidP="00C72BDA">
      <w:pPr>
        <w:rPr>
          <w:rFonts w:cstheme="minorHAnsi"/>
          <w:b/>
          <w:sz w:val="28"/>
          <w:szCs w:val="28"/>
        </w:rPr>
      </w:pPr>
      <w:r w:rsidRPr="001E0680">
        <w:rPr>
          <w:rFonts w:cstheme="minorHAnsi"/>
          <w:b/>
          <w:sz w:val="28"/>
          <w:szCs w:val="28"/>
        </w:rPr>
        <w:t>Eğitim İçeriği:</w:t>
      </w:r>
    </w:p>
    <w:tbl>
      <w:tblPr>
        <w:tblStyle w:val="TabloKlavuzu"/>
        <w:tblpPr w:leftFromText="141" w:rightFromText="141" w:vertAnchor="text" w:horzAnchor="margin" w:tblpY="-65"/>
        <w:tblW w:w="0" w:type="auto"/>
        <w:tblLook w:val="04A0" w:firstRow="1" w:lastRow="0" w:firstColumn="1" w:lastColumn="0" w:noHBand="0" w:noVBand="1"/>
      </w:tblPr>
      <w:tblGrid>
        <w:gridCol w:w="4531"/>
        <w:gridCol w:w="4531"/>
      </w:tblGrid>
      <w:tr w:rsidR="00F4267E" w:rsidRPr="001E0680" w14:paraId="2ABF2828" w14:textId="77777777" w:rsidTr="00642F78">
        <w:tc>
          <w:tcPr>
            <w:tcW w:w="9062" w:type="dxa"/>
            <w:gridSpan w:val="2"/>
          </w:tcPr>
          <w:p w14:paraId="0B893B93" w14:textId="77777777" w:rsidR="00F4267E" w:rsidRPr="001E0680" w:rsidRDefault="00F4267E" w:rsidP="00F4267E">
            <w:pPr>
              <w:jc w:val="center"/>
              <w:rPr>
                <w:rFonts w:cstheme="minorHAnsi"/>
                <w:b/>
                <w:bCs/>
                <w:sz w:val="20"/>
                <w:szCs w:val="20"/>
              </w:rPr>
            </w:pPr>
            <w:r w:rsidRPr="001E0680">
              <w:rPr>
                <w:rFonts w:cstheme="minorHAnsi"/>
                <w:b/>
                <w:bCs/>
                <w:sz w:val="20"/>
                <w:szCs w:val="20"/>
              </w:rPr>
              <w:t>DIŞ TİCARET (12 SAAT)</w:t>
            </w:r>
          </w:p>
        </w:tc>
      </w:tr>
      <w:tr w:rsidR="00F4267E" w:rsidRPr="001E0680" w14:paraId="31533E2F" w14:textId="77777777" w:rsidTr="00F4267E">
        <w:tc>
          <w:tcPr>
            <w:tcW w:w="4531" w:type="dxa"/>
          </w:tcPr>
          <w:p w14:paraId="02745164" w14:textId="77777777" w:rsidR="00F4267E" w:rsidRPr="001E0680" w:rsidRDefault="00F4267E" w:rsidP="00F4267E">
            <w:pPr>
              <w:tabs>
                <w:tab w:val="left" w:pos="5787"/>
              </w:tabs>
              <w:rPr>
                <w:rFonts w:cstheme="minorHAnsi"/>
                <w:sz w:val="20"/>
                <w:szCs w:val="20"/>
              </w:rPr>
            </w:pPr>
            <w:r w:rsidRPr="001E0680">
              <w:rPr>
                <w:rFonts w:cstheme="minorHAnsi"/>
                <w:sz w:val="20"/>
                <w:szCs w:val="20"/>
              </w:rPr>
              <w:t xml:space="preserve">• Dış Ticarete Yön Veren Kurulu       </w:t>
            </w:r>
          </w:p>
          <w:p w14:paraId="4363080D" w14:textId="77777777" w:rsidR="00F4267E" w:rsidRPr="001E0680" w:rsidRDefault="00F4267E" w:rsidP="00F4267E">
            <w:pPr>
              <w:rPr>
                <w:rFonts w:cstheme="minorHAnsi"/>
                <w:sz w:val="20"/>
                <w:szCs w:val="20"/>
              </w:rPr>
            </w:pPr>
            <w:r w:rsidRPr="001E0680">
              <w:rPr>
                <w:rFonts w:cstheme="minorHAnsi"/>
                <w:sz w:val="20"/>
                <w:szCs w:val="20"/>
              </w:rPr>
              <w:t>•Uluslararası Ticarette Teslim Şekilleri</w:t>
            </w:r>
          </w:p>
          <w:p w14:paraId="4938A055" w14:textId="77777777" w:rsidR="00F4267E" w:rsidRPr="001E0680" w:rsidRDefault="00F4267E" w:rsidP="00F4267E">
            <w:pPr>
              <w:rPr>
                <w:rFonts w:cstheme="minorHAnsi"/>
                <w:sz w:val="20"/>
                <w:szCs w:val="20"/>
              </w:rPr>
            </w:pPr>
            <w:r w:rsidRPr="001E0680">
              <w:rPr>
                <w:rFonts w:cstheme="minorHAnsi"/>
                <w:sz w:val="20"/>
                <w:szCs w:val="20"/>
              </w:rPr>
              <w:t>– INCOTERMS 2020</w:t>
            </w:r>
          </w:p>
          <w:p w14:paraId="1C6BC3E8" w14:textId="77777777" w:rsidR="00F4267E" w:rsidRPr="001E0680" w:rsidRDefault="00F4267E" w:rsidP="00F4267E">
            <w:pPr>
              <w:rPr>
                <w:rFonts w:cstheme="minorHAnsi"/>
                <w:sz w:val="20"/>
                <w:szCs w:val="20"/>
              </w:rPr>
            </w:pPr>
            <w:r w:rsidRPr="001E0680">
              <w:rPr>
                <w:rFonts w:cstheme="minorHAnsi"/>
                <w:sz w:val="20"/>
                <w:szCs w:val="20"/>
              </w:rPr>
              <w:t>– Uygulamada yaşanılan sorunlar ve örnekler</w:t>
            </w:r>
          </w:p>
          <w:p w14:paraId="6D476BC0" w14:textId="77777777" w:rsidR="00F4267E" w:rsidRPr="001E0680" w:rsidRDefault="00F4267E" w:rsidP="00F4267E">
            <w:pPr>
              <w:rPr>
                <w:rFonts w:cstheme="minorHAnsi"/>
                <w:sz w:val="20"/>
                <w:szCs w:val="20"/>
              </w:rPr>
            </w:pPr>
            <w:r w:rsidRPr="001E0680">
              <w:rPr>
                <w:rFonts w:cstheme="minorHAnsi"/>
                <w:sz w:val="20"/>
                <w:szCs w:val="20"/>
              </w:rPr>
              <w:t>• Satış Sözleşmeleri</w:t>
            </w:r>
          </w:p>
          <w:p w14:paraId="67FDA819" w14:textId="77777777" w:rsidR="00F4267E" w:rsidRPr="001E0680" w:rsidRDefault="00F4267E" w:rsidP="00F4267E">
            <w:pPr>
              <w:rPr>
                <w:rFonts w:cstheme="minorHAnsi"/>
                <w:sz w:val="20"/>
                <w:szCs w:val="20"/>
              </w:rPr>
            </w:pPr>
            <w:r w:rsidRPr="001E0680">
              <w:rPr>
                <w:rFonts w:cstheme="minorHAnsi"/>
                <w:sz w:val="20"/>
                <w:szCs w:val="20"/>
              </w:rPr>
              <w:t>– Sözleşme türleri</w:t>
            </w:r>
          </w:p>
          <w:p w14:paraId="0926B0F6" w14:textId="77777777" w:rsidR="00F4267E" w:rsidRPr="001E0680" w:rsidRDefault="00F4267E" w:rsidP="00F4267E">
            <w:pPr>
              <w:rPr>
                <w:rFonts w:cstheme="minorHAnsi"/>
                <w:sz w:val="20"/>
                <w:szCs w:val="20"/>
              </w:rPr>
            </w:pPr>
            <w:r w:rsidRPr="001E0680">
              <w:rPr>
                <w:rFonts w:cstheme="minorHAnsi"/>
                <w:sz w:val="20"/>
                <w:szCs w:val="20"/>
              </w:rPr>
              <w:t>– Sözleşme yapılırken dikkat edilecek hususlar</w:t>
            </w:r>
          </w:p>
          <w:p w14:paraId="2C5F73BB" w14:textId="77777777" w:rsidR="00F4267E" w:rsidRPr="001E0680" w:rsidRDefault="00F4267E" w:rsidP="00F4267E">
            <w:pPr>
              <w:rPr>
                <w:rFonts w:cstheme="minorHAnsi"/>
                <w:sz w:val="20"/>
                <w:szCs w:val="20"/>
              </w:rPr>
            </w:pPr>
            <w:r w:rsidRPr="001E0680">
              <w:rPr>
                <w:rFonts w:cstheme="minorHAnsi"/>
                <w:sz w:val="20"/>
                <w:szCs w:val="20"/>
              </w:rPr>
              <w:t>• Uluslararası Ödeme Şekilleri</w:t>
            </w:r>
          </w:p>
          <w:p w14:paraId="64E7A6C5" w14:textId="77777777" w:rsidR="00F4267E" w:rsidRPr="001E0680" w:rsidRDefault="00F4267E" w:rsidP="00F4267E">
            <w:pPr>
              <w:rPr>
                <w:rFonts w:cstheme="minorHAnsi"/>
                <w:sz w:val="20"/>
                <w:szCs w:val="20"/>
              </w:rPr>
            </w:pPr>
            <w:r w:rsidRPr="001E0680">
              <w:rPr>
                <w:rFonts w:cstheme="minorHAnsi"/>
                <w:sz w:val="20"/>
                <w:szCs w:val="20"/>
              </w:rPr>
              <w:t>– Kambiyo Mevzuatı</w:t>
            </w:r>
          </w:p>
          <w:p w14:paraId="25F5CB9A" w14:textId="77777777" w:rsidR="00F4267E" w:rsidRPr="001E0680" w:rsidRDefault="00F4267E" w:rsidP="00F4267E">
            <w:pPr>
              <w:rPr>
                <w:rFonts w:cstheme="minorHAnsi"/>
                <w:sz w:val="20"/>
                <w:szCs w:val="20"/>
              </w:rPr>
            </w:pPr>
            <w:r w:rsidRPr="001E0680">
              <w:rPr>
                <w:rFonts w:cstheme="minorHAnsi"/>
                <w:sz w:val="20"/>
                <w:szCs w:val="20"/>
              </w:rPr>
              <w:t>– SWIFT uygulaması nedir?</w:t>
            </w:r>
          </w:p>
          <w:p w14:paraId="6190AC55" w14:textId="77777777" w:rsidR="00F4267E" w:rsidRPr="001E0680" w:rsidRDefault="00F4267E" w:rsidP="00F4267E">
            <w:pPr>
              <w:rPr>
                <w:rFonts w:cstheme="minorHAnsi"/>
                <w:sz w:val="20"/>
                <w:szCs w:val="20"/>
              </w:rPr>
            </w:pPr>
            <w:r w:rsidRPr="001E0680">
              <w:rPr>
                <w:rFonts w:cstheme="minorHAnsi"/>
                <w:sz w:val="20"/>
                <w:szCs w:val="20"/>
              </w:rPr>
              <w:t>– Peşin Ödeme</w:t>
            </w:r>
          </w:p>
          <w:p w14:paraId="06302D79" w14:textId="77777777" w:rsidR="00F4267E" w:rsidRPr="001E0680" w:rsidRDefault="00F4267E" w:rsidP="00F4267E">
            <w:pPr>
              <w:rPr>
                <w:rFonts w:cstheme="minorHAnsi"/>
                <w:sz w:val="20"/>
                <w:szCs w:val="20"/>
              </w:rPr>
            </w:pPr>
            <w:r w:rsidRPr="001E0680">
              <w:rPr>
                <w:rFonts w:cstheme="minorHAnsi"/>
                <w:sz w:val="20"/>
                <w:szCs w:val="20"/>
              </w:rPr>
              <w:t>– Mal Mukabili Ödeme</w:t>
            </w:r>
          </w:p>
          <w:p w14:paraId="014D205A" w14:textId="77777777" w:rsidR="00F4267E" w:rsidRPr="001E0680" w:rsidRDefault="00F4267E" w:rsidP="00F4267E">
            <w:pPr>
              <w:rPr>
                <w:rFonts w:cstheme="minorHAnsi"/>
                <w:sz w:val="20"/>
                <w:szCs w:val="20"/>
              </w:rPr>
            </w:pPr>
            <w:r w:rsidRPr="001E0680">
              <w:rPr>
                <w:rFonts w:cstheme="minorHAnsi"/>
                <w:sz w:val="20"/>
                <w:szCs w:val="20"/>
              </w:rPr>
              <w:t>– Vesaik Mukabili Ödeme</w:t>
            </w:r>
          </w:p>
          <w:p w14:paraId="06DEC250" w14:textId="77777777" w:rsidR="00F4267E" w:rsidRPr="001E0680" w:rsidRDefault="00F4267E" w:rsidP="00F4267E">
            <w:pPr>
              <w:rPr>
                <w:rFonts w:cstheme="minorHAnsi"/>
                <w:sz w:val="20"/>
                <w:szCs w:val="20"/>
              </w:rPr>
            </w:pPr>
            <w:r w:rsidRPr="001E0680">
              <w:rPr>
                <w:rFonts w:cstheme="minorHAnsi"/>
                <w:sz w:val="20"/>
                <w:szCs w:val="20"/>
              </w:rPr>
              <w:t>– Akreditif</w:t>
            </w:r>
          </w:p>
          <w:p w14:paraId="2AD13196" w14:textId="77777777" w:rsidR="00F4267E" w:rsidRPr="001E0680" w:rsidRDefault="00F4267E" w:rsidP="00F4267E">
            <w:pPr>
              <w:rPr>
                <w:rFonts w:cstheme="minorHAnsi"/>
                <w:sz w:val="20"/>
                <w:szCs w:val="20"/>
              </w:rPr>
            </w:pPr>
            <w:r w:rsidRPr="001E0680">
              <w:rPr>
                <w:rFonts w:cstheme="minorHAnsi"/>
                <w:sz w:val="20"/>
                <w:szCs w:val="20"/>
              </w:rPr>
              <w:t>– Banka Taahhütlü Ödeme BPO</w:t>
            </w:r>
          </w:p>
          <w:p w14:paraId="36680127" w14:textId="77777777" w:rsidR="00F4267E" w:rsidRPr="001E0680" w:rsidRDefault="00F4267E" w:rsidP="00F4267E">
            <w:pPr>
              <w:rPr>
                <w:rFonts w:cstheme="minorHAnsi"/>
                <w:sz w:val="20"/>
                <w:szCs w:val="20"/>
              </w:rPr>
            </w:pPr>
            <w:r w:rsidRPr="001E0680">
              <w:rPr>
                <w:rFonts w:cstheme="minorHAnsi"/>
                <w:sz w:val="20"/>
                <w:szCs w:val="20"/>
              </w:rPr>
              <w:t>– Günlük uygulamalardan örnek olaylar</w:t>
            </w:r>
          </w:p>
          <w:p w14:paraId="4F00F318" w14:textId="77777777" w:rsidR="00F4267E" w:rsidRPr="001E0680" w:rsidRDefault="00F4267E" w:rsidP="00F4267E">
            <w:pPr>
              <w:rPr>
                <w:rFonts w:cstheme="minorHAnsi"/>
                <w:sz w:val="20"/>
                <w:szCs w:val="20"/>
              </w:rPr>
            </w:pPr>
            <w:r w:rsidRPr="001E0680">
              <w:rPr>
                <w:rFonts w:cstheme="minorHAnsi"/>
                <w:sz w:val="20"/>
                <w:szCs w:val="20"/>
              </w:rPr>
              <w:t>• Dış Ticarette Kullanılan Belgeler</w:t>
            </w:r>
          </w:p>
          <w:p w14:paraId="727AD19B" w14:textId="77777777" w:rsidR="00F4267E" w:rsidRPr="001E0680" w:rsidRDefault="00F4267E" w:rsidP="00F4267E">
            <w:pPr>
              <w:rPr>
                <w:rFonts w:cstheme="minorHAnsi"/>
                <w:sz w:val="20"/>
                <w:szCs w:val="20"/>
              </w:rPr>
            </w:pPr>
            <w:r w:rsidRPr="001E0680">
              <w:rPr>
                <w:rFonts w:cstheme="minorHAnsi"/>
                <w:sz w:val="20"/>
                <w:szCs w:val="20"/>
              </w:rPr>
              <w:t>– Proforma Fatura</w:t>
            </w:r>
          </w:p>
          <w:p w14:paraId="6CC82B1B" w14:textId="77777777" w:rsidR="00F4267E" w:rsidRPr="001E0680" w:rsidRDefault="00F4267E" w:rsidP="00F4267E">
            <w:pPr>
              <w:rPr>
                <w:rFonts w:cstheme="minorHAnsi"/>
                <w:sz w:val="20"/>
                <w:szCs w:val="20"/>
              </w:rPr>
            </w:pPr>
            <w:r w:rsidRPr="001E0680">
              <w:rPr>
                <w:rFonts w:cstheme="minorHAnsi"/>
                <w:sz w:val="20"/>
                <w:szCs w:val="20"/>
              </w:rPr>
              <w:t xml:space="preserve">– Çeki Listesi – Packing </w:t>
            </w:r>
            <w:proofErr w:type="spellStart"/>
            <w:r w:rsidRPr="001E0680">
              <w:rPr>
                <w:rFonts w:cstheme="minorHAnsi"/>
                <w:sz w:val="20"/>
                <w:szCs w:val="20"/>
              </w:rPr>
              <w:t>List</w:t>
            </w:r>
            <w:proofErr w:type="spellEnd"/>
          </w:p>
          <w:p w14:paraId="562A9821" w14:textId="77777777" w:rsidR="00F4267E" w:rsidRPr="001E0680" w:rsidRDefault="00F4267E" w:rsidP="00F4267E">
            <w:pPr>
              <w:rPr>
                <w:rFonts w:cstheme="minorHAnsi"/>
                <w:sz w:val="20"/>
                <w:szCs w:val="20"/>
              </w:rPr>
            </w:pPr>
            <w:r w:rsidRPr="001E0680">
              <w:rPr>
                <w:rFonts w:cstheme="minorHAnsi"/>
                <w:sz w:val="20"/>
                <w:szCs w:val="20"/>
              </w:rPr>
              <w:t>– Türkçe Fatura</w:t>
            </w:r>
          </w:p>
          <w:p w14:paraId="3B1B046D" w14:textId="77777777" w:rsidR="00F4267E" w:rsidRPr="001E0680" w:rsidRDefault="00F4267E" w:rsidP="00F4267E">
            <w:pPr>
              <w:rPr>
                <w:rFonts w:cstheme="minorHAnsi"/>
                <w:sz w:val="20"/>
                <w:szCs w:val="20"/>
              </w:rPr>
            </w:pPr>
            <w:r w:rsidRPr="001E0680">
              <w:rPr>
                <w:rFonts w:cstheme="minorHAnsi"/>
                <w:sz w:val="20"/>
                <w:szCs w:val="20"/>
              </w:rPr>
              <w:t xml:space="preserve">– Commercial </w:t>
            </w:r>
            <w:proofErr w:type="spellStart"/>
            <w:r w:rsidRPr="001E0680">
              <w:rPr>
                <w:rFonts w:cstheme="minorHAnsi"/>
                <w:sz w:val="20"/>
                <w:szCs w:val="20"/>
              </w:rPr>
              <w:t>Invoice</w:t>
            </w:r>
            <w:proofErr w:type="spellEnd"/>
          </w:p>
          <w:p w14:paraId="1685ACA8" w14:textId="77777777" w:rsidR="00F4267E" w:rsidRPr="001E0680" w:rsidRDefault="00F4267E" w:rsidP="00F4267E">
            <w:pPr>
              <w:rPr>
                <w:rFonts w:cstheme="minorHAnsi"/>
                <w:sz w:val="20"/>
                <w:szCs w:val="20"/>
              </w:rPr>
            </w:pPr>
            <w:r w:rsidRPr="001E0680">
              <w:rPr>
                <w:rFonts w:cstheme="minorHAnsi"/>
                <w:sz w:val="20"/>
                <w:szCs w:val="20"/>
              </w:rPr>
              <w:t>• İhracatta Kullanılan Belgeler</w:t>
            </w:r>
          </w:p>
          <w:p w14:paraId="213D6174" w14:textId="77777777" w:rsidR="00F4267E" w:rsidRPr="001E0680" w:rsidRDefault="00F4267E" w:rsidP="00F4267E">
            <w:pPr>
              <w:rPr>
                <w:rFonts w:cstheme="minorHAnsi"/>
                <w:sz w:val="20"/>
                <w:szCs w:val="20"/>
              </w:rPr>
            </w:pPr>
            <w:r w:rsidRPr="001E0680">
              <w:rPr>
                <w:rFonts w:cstheme="minorHAnsi"/>
                <w:sz w:val="20"/>
                <w:szCs w:val="20"/>
              </w:rPr>
              <w:t>– Taşıma Belgeleri</w:t>
            </w:r>
          </w:p>
          <w:p w14:paraId="4AD0705D" w14:textId="77777777" w:rsidR="00F4267E" w:rsidRPr="001E0680" w:rsidRDefault="00F4267E" w:rsidP="00F4267E">
            <w:pPr>
              <w:rPr>
                <w:rFonts w:cstheme="minorHAnsi"/>
                <w:sz w:val="20"/>
                <w:szCs w:val="20"/>
              </w:rPr>
            </w:pPr>
            <w:r w:rsidRPr="001E0680">
              <w:rPr>
                <w:rFonts w:cstheme="minorHAnsi"/>
                <w:sz w:val="20"/>
                <w:szCs w:val="20"/>
              </w:rPr>
              <w:t xml:space="preserve">– Bill of </w:t>
            </w:r>
            <w:proofErr w:type="spellStart"/>
            <w:r w:rsidRPr="001E0680">
              <w:rPr>
                <w:rFonts w:cstheme="minorHAnsi"/>
                <w:sz w:val="20"/>
                <w:szCs w:val="20"/>
              </w:rPr>
              <w:t>Lading</w:t>
            </w:r>
            <w:proofErr w:type="spellEnd"/>
            <w:r w:rsidRPr="001E0680">
              <w:rPr>
                <w:rFonts w:cstheme="minorHAnsi"/>
                <w:sz w:val="20"/>
                <w:szCs w:val="20"/>
              </w:rPr>
              <w:t xml:space="preserve"> (Konşimento)</w:t>
            </w:r>
          </w:p>
          <w:p w14:paraId="397375BB" w14:textId="77777777" w:rsidR="00F4267E" w:rsidRPr="001E0680" w:rsidRDefault="00F4267E" w:rsidP="00F4267E">
            <w:pPr>
              <w:rPr>
                <w:rFonts w:cstheme="minorHAnsi"/>
                <w:sz w:val="20"/>
                <w:szCs w:val="20"/>
              </w:rPr>
            </w:pPr>
            <w:r w:rsidRPr="001E0680">
              <w:rPr>
                <w:rFonts w:cstheme="minorHAnsi"/>
                <w:sz w:val="20"/>
                <w:szCs w:val="20"/>
              </w:rPr>
              <w:t>– FIATA B/L</w:t>
            </w:r>
          </w:p>
          <w:p w14:paraId="1D784786" w14:textId="77777777" w:rsidR="00F4267E" w:rsidRPr="001E0680" w:rsidRDefault="00F4267E" w:rsidP="00F4267E">
            <w:pPr>
              <w:rPr>
                <w:rFonts w:cstheme="minorHAnsi"/>
                <w:sz w:val="20"/>
                <w:szCs w:val="20"/>
              </w:rPr>
            </w:pPr>
            <w:r w:rsidRPr="001E0680">
              <w:rPr>
                <w:rFonts w:cstheme="minorHAnsi"/>
                <w:sz w:val="20"/>
                <w:szCs w:val="20"/>
              </w:rPr>
              <w:t>– Karayolu Taşıma Belgesi – CMR</w:t>
            </w:r>
          </w:p>
          <w:p w14:paraId="2A5CA930" w14:textId="77777777" w:rsidR="00F4267E" w:rsidRPr="001E0680" w:rsidRDefault="00F4267E" w:rsidP="00F4267E">
            <w:pPr>
              <w:rPr>
                <w:rFonts w:cstheme="minorHAnsi"/>
                <w:sz w:val="20"/>
                <w:szCs w:val="20"/>
              </w:rPr>
            </w:pPr>
            <w:r w:rsidRPr="001E0680">
              <w:rPr>
                <w:rFonts w:cstheme="minorHAnsi"/>
                <w:sz w:val="20"/>
                <w:szCs w:val="20"/>
              </w:rPr>
              <w:t>– Havayolu Taşıma Belgesi – IATA</w:t>
            </w:r>
          </w:p>
          <w:p w14:paraId="3FD3512E" w14:textId="77777777" w:rsidR="00F4267E" w:rsidRPr="001E0680" w:rsidRDefault="00F4267E" w:rsidP="00F4267E">
            <w:pPr>
              <w:rPr>
                <w:rFonts w:cstheme="minorHAnsi"/>
                <w:sz w:val="20"/>
                <w:szCs w:val="20"/>
              </w:rPr>
            </w:pPr>
            <w:r w:rsidRPr="001E0680">
              <w:rPr>
                <w:rFonts w:cstheme="minorHAnsi"/>
                <w:sz w:val="20"/>
                <w:szCs w:val="20"/>
              </w:rPr>
              <w:t>– Demiryolu Taşıma Belgesi – CIM</w:t>
            </w:r>
          </w:p>
          <w:p w14:paraId="28DE3B23" w14:textId="77777777" w:rsidR="00F4267E" w:rsidRPr="001E0680" w:rsidRDefault="00F4267E" w:rsidP="00F4267E">
            <w:pPr>
              <w:rPr>
                <w:rFonts w:cstheme="minorHAnsi"/>
                <w:sz w:val="20"/>
                <w:szCs w:val="20"/>
              </w:rPr>
            </w:pPr>
          </w:p>
        </w:tc>
        <w:tc>
          <w:tcPr>
            <w:tcW w:w="4531" w:type="dxa"/>
          </w:tcPr>
          <w:p w14:paraId="708F76FE" w14:textId="77777777" w:rsidR="00F4267E" w:rsidRPr="001E0680" w:rsidRDefault="00F4267E" w:rsidP="00F4267E">
            <w:pPr>
              <w:rPr>
                <w:rFonts w:cstheme="minorHAnsi"/>
                <w:sz w:val="20"/>
                <w:szCs w:val="20"/>
              </w:rPr>
            </w:pPr>
            <w:r w:rsidRPr="001E0680">
              <w:rPr>
                <w:rFonts w:cstheme="minorHAnsi"/>
                <w:sz w:val="20"/>
                <w:szCs w:val="20"/>
              </w:rPr>
              <w:t>• Menşe Belgesi, Form A, Dolaşım Belgeleri (ATR – EUR1)</w:t>
            </w:r>
          </w:p>
          <w:p w14:paraId="4AD4E0D7" w14:textId="77777777" w:rsidR="00F4267E" w:rsidRPr="001E0680" w:rsidRDefault="00F4267E" w:rsidP="00F4267E">
            <w:pPr>
              <w:rPr>
                <w:rFonts w:cstheme="minorHAnsi"/>
                <w:sz w:val="20"/>
                <w:szCs w:val="20"/>
              </w:rPr>
            </w:pPr>
            <w:r w:rsidRPr="001E0680">
              <w:rPr>
                <w:rFonts w:cstheme="minorHAnsi"/>
                <w:sz w:val="20"/>
                <w:szCs w:val="20"/>
              </w:rPr>
              <w:t>• Ekspertiz Belgesi,</w:t>
            </w:r>
          </w:p>
          <w:p w14:paraId="63C2679A" w14:textId="77777777" w:rsidR="00F4267E" w:rsidRPr="001E0680" w:rsidRDefault="00F4267E" w:rsidP="00F4267E">
            <w:pPr>
              <w:rPr>
                <w:rFonts w:cstheme="minorHAnsi"/>
                <w:sz w:val="20"/>
                <w:szCs w:val="20"/>
              </w:rPr>
            </w:pPr>
            <w:r w:rsidRPr="001E0680">
              <w:rPr>
                <w:rFonts w:cstheme="minorHAnsi"/>
                <w:sz w:val="20"/>
                <w:szCs w:val="20"/>
              </w:rPr>
              <w:t>• Analiz Belgesi,</w:t>
            </w:r>
          </w:p>
          <w:p w14:paraId="340D746F" w14:textId="77777777" w:rsidR="00F4267E" w:rsidRPr="001E0680" w:rsidRDefault="00F4267E" w:rsidP="00F4267E">
            <w:pPr>
              <w:rPr>
                <w:rFonts w:cstheme="minorHAnsi"/>
                <w:sz w:val="20"/>
                <w:szCs w:val="20"/>
              </w:rPr>
            </w:pPr>
            <w:r w:rsidRPr="001E0680">
              <w:rPr>
                <w:rFonts w:cstheme="minorHAnsi"/>
                <w:sz w:val="20"/>
                <w:szCs w:val="20"/>
              </w:rPr>
              <w:t>• Gözetim Belgesi,</w:t>
            </w:r>
          </w:p>
          <w:p w14:paraId="033898F9" w14:textId="77777777" w:rsidR="00F4267E" w:rsidRPr="001E0680" w:rsidRDefault="00F4267E" w:rsidP="00F4267E">
            <w:pPr>
              <w:rPr>
                <w:rFonts w:cstheme="minorHAnsi"/>
                <w:sz w:val="20"/>
                <w:szCs w:val="20"/>
              </w:rPr>
            </w:pPr>
            <w:r w:rsidRPr="001E0680">
              <w:rPr>
                <w:rFonts w:cstheme="minorHAnsi"/>
                <w:sz w:val="20"/>
                <w:szCs w:val="20"/>
              </w:rPr>
              <w:t>• Sağlık Sertifikası,</w:t>
            </w:r>
          </w:p>
          <w:p w14:paraId="2D514959" w14:textId="77777777" w:rsidR="00F4267E" w:rsidRPr="001E0680" w:rsidRDefault="00F4267E" w:rsidP="00F4267E">
            <w:pPr>
              <w:rPr>
                <w:rFonts w:cstheme="minorHAnsi"/>
                <w:sz w:val="20"/>
                <w:szCs w:val="20"/>
              </w:rPr>
            </w:pPr>
            <w:r w:rsidRPr="001E0680">
              <w:rPr>
                <w:rFonts w:cstheme="minorHAnsi"/>
                <w:sz w:val="20"/>
                <w:szCs w:val="20"/>
              </w:rPr>
              <w:t>• Mal Teslim Belgesi (Ordino)</w:t>
            </w:r>
          </w:p>
          <w:p w14:paraId="22779A5A" w14:textId="77777777" w:rsidR="00F4267E" w:rsidRPr="001E0680" w:rsidRDefault="00F4267E" w:rsidP="00F4267E">
            <w:pPr>
              <w:rPr>
                <w:rFonts w:cstheme="minorHAnsi"/>
                <w:sz w:val="20"/>
                <w:szCs w:val="20"/>
              </w:rPr>
            </w:pPr>
            <w:r w:rsidRPr="001E0680">
              <w:rPr>
                <w:rFonts w:cstheme="minorHAnsi"/>
                <w:sz w:val="20"/>
                <w:szCs w:val="20"/>
              </w:rPr>
              <w:t>• Özel Fatura</w:t>
            </w:r>
          </w:p>
          <w:p w14:paraId="61692FF5" w14:textId="77777777" w:rsidR="00F4267E" w:rsidRPr="001E0680" w:rsidRDefault="00F4267E" w:rsidP="00F4267E">
            <w:pPr>
              <w:rPr>
                <w:rFonts w:cstheme="minorHAnsi"/>
                <w:sz w:val="20"/>
                <w:szCs w:val="20"/>
              </w:rPr>
            </w:pPr>
            <w:r w:rsidRPr="001E0680">
              <w:rPr>
                <w:rFonts w:cstheme="minorHAnsi"/>
                <w:sz w:val="20"/>
                <w:szCs w:val="20"/>
              </w:rPr>
              <w:t>• Isıl İşlem Belgesi (ISPM 15)</w:t>
            </w:r>
          </w:p>
          <w:p w14:paraId="1B61ABDD" w14:textId="77777777" w:rsidR="00F4267E" w:rsidRPr="001E0680" w:rsidRDefault="00F4267E" w:rsidP="00F4267E">
            <w:pPr>
              <w:rPr>
                <w:rFonts w:cstheme="minorHAnsi"/>
                <w:sz w:val="20"/>
                <w:szCs w:val="20"/>
              </w:rPr>
            </w:pPr>
            <w:r w:rsidRPr="001E0680">
              <w:rPr>
                <w:rFonts w:cstheme="minorHAnsi"/>
                <w:sz w:val="20"/>
                <w:szCs w:val="20"/>
              </w:rPr>
              <w:t>• Diğer Belgeler</w:t>
            </w:r>
          </w:p>
          <w:p w14:paraId="0D0AF94E" w14:textId="77777777" w:rsidR="00F4267E" w:rsidRPr="001E0680" w:rsidRDefault="00F4267E" w:rsidP="00F4267E">
            <w:pPr>
              <w:rPr>
                <w:rFonts w:cstheme="minorHAnsi"/>
                <w:sz w:val="20"/>
                <w:szCs w:val="20"/>
              </w:rPr>
            </w:pPr>
            <w:r w:rsidRPr="001E0680">
              <w:rPr>
                <w:rFonts w:cstheme="minorHAnsi"/>
                <w:sz w:val="20"/>
                <w:szCs w:val="20"/>
              </w:rPr>
              <w:t>• Güncel Örnekler Üzerinden İncelemeler</w:t>
            </w:r>
          </w:p>
          <w:p w14:paraId="790AEBC4" w14:textId="77777777" w:rsidR="00F4267E" w:rsidRPr="001E0680" w:rsidRDefault="00F4267E" w:rsidP="00F4267E">
            <w:pPr>
              <w:rPr>
                <w:rFonts w:cstheme="minorHAnsi"/>
                <w:sz w:val="20"/>
                <w:szCs w:val="20"/>
              </w:rPr>
            </w:pPr>
            <w:r w:rsidRPr="001E0680">
              <w:rPr>
                <w:rFonts w:cstheme="minorHAnsi"/>
                <w:sz w:val="20"/>
                <w:szCs w:val="20"/>
              </w:rPr>
              <w:t>• İhracatta Sigorta Kavramı ve Sigorta Belgeleri</w:t>
            </w:r>
          </w:p>
          <w:p w14:paraId="3303B484" w14:textId="77777777" w:rsidR="00F4267E" w:rsidRPr="001E0680" w:rsidRDefault="00F4267E" w:rsidP="00F4267E">
            <w:pPr>
              <w:rPr>
                <w:rFonts w:cstheme="minorHAnsi"/>
                <w:sz w:val="20"/>
                <w:szCs w:val="20"/>
              </w:rPr>
            </w:pPr>
            <w:r w:rsidRPr="001E0680">
              <w:rPr>
                <w:rFonts w:cstheme="minorHAnsi"/>
                <w:sz w:val="20"/>
                <w:szCs w:val="20"/>
              </w:rPr>
              <w:t>– Sigorta Türleri ve Riskler</w:t>
            </w:r>
          </w:p>
          <w:p w14:paraId="3030FE9A" w14:textId="77777777" w:rsidR="00F4267E" w:rsidRPr="001E0680" w:rsidRDefault="00F4267E" w:rsidP="00F4267E">
            <w:pPr>
              <w:rPr>
                <w:rFonts w:cstheme="minorHAnsi"/>
                <w:sz w:val="20"/>
                <w:szCs w:val="20"/>
              </w:rPr>
            </w:pPr>
            <w:r w:rsidRPr="001E0680">
              <w:rPr>
                <w:rFonts w:cstheme="minorHAnsi"/>
                <w:sz w:val="20"/>
                <w:szCs w:val="20"/>
              </w:rPr>
              <w:t>– Sigorta Poliçesi, Sigorta Sertifikası,</w:t>
            </w:r>
          </w:p>
          <w:p w14:paraId="62A41AD5" w14:textId="77777777" w:rsidR="00F4267E" w:rsidRPr="001E0680" w:rsidRDefault="00F4267E" w:rsidP="00F4267E">
            <w:pPr>
              <w:rPr>
                <w:rFonts w:cstheme="minorHAnsi"/>
                <w:sz w:val="20"/>
                <w:szCs w:val="20"/>
              </w:rPr>
            </w:pPr>
            <w:r w:rsidRPr="001E0680">
              <w:rPr>
                <w:rFonts w:cstheme="minorHAnsi"/>
                <w:sz w:val="20"/>
                <w:szCs w:val="20"/>
              </w:rPr>
              <w:t>– Dikkat Edilecek Hususlar</w:t>
            </w:r>
          </w:p>
          <w:p w14:paraId="4CA642C2" w14:textId="77777777" w:rsidR="00F4267E" w:rsidRPr="001E0680" w:rsidRDefault="00F4267E" w:rsidP="00F4267E">
            <w:pPr>
              <w:rPr>
                <w:rFonts w:cstheme="minorHAnsi"/>
                <w:sz w:val="20"/>
                <w:szCs w:val="20"/>
              </w:rPr>
            </w:pPr>
            <w:r w:rsidRPr="001E0680">
              <w:rPr>
                <w:rFonts w:cstheme="minorHAnsi"/>
                <w:sz w:val="20"/>
                <w:szCs w:val="20"/>
              </w:rPr>
              <w:t>– Günlük Uygulamalarda Kullanılan Örnek Belgeler Üzerinde İnceleme</w:t>
            </w:r>
          </w:p>
          <w:p w14:paraId="215BDD1A" w14:textId="77777777" w:rsidR="00F4267E" w:rsidRPr="001E0680" w:rsidRDefault="00F4267E" w:rsidP="00F4267E">
            <w:pPr>
              <w:rPr>
                <w:rFonts w:cstheme="minorHAnsi"/>
                <w:sz w:val="20"/>
                <w:szCs w:val="20"/>
              </w:rPr>
            </w:pPr>
            <w:r w:rsidRPr="001E0680">
              <w:rPr>
                <w:rFonts w:cstheme="minorHAnsi"/>
                <w:sz w:val="20"/>
                <w:szCs w:val="20"/>
              </w:rPr>
              <w:t>• Türkiye’de Dış Ticareti Düzenleyen Mevzuat</w:t>
            </w:r>
          </w:p>
          <w:p w14:paraId="5C3DF301" w14:textId="77777777" w:rsidR="00F4267E" w:rsidRPr="001E0680" w:rsidRDefault="00F4267E" w:rsidP="00F4267E">
            <w:pPr>
              <w:rPr>
                <w:rFonts w:cstheme="minorHAnsi"/>
                <w:sz w:val="20"/>
                <w:szCs w:val="20"/>
              </w:rPr>
            </w:pPr>
            <w:r w:rsidRPr="001E0680">
              <w:rPr>
                <w:rFonts w:cstheme="minorHAnsi"/>
                <w:sz w:val="20"/>
                <w:szCs w:val="20"/>
              </w:rPr>
              <w:t>– Kambiyo Mevzuatı ve Banka İşlemleri</w:t>
            </w:r>
          </w:p>
          <w:p w14:paraId="4FA04EEB" w14:textId="77777777" w:rsidR="00F4267E" w:rsidRPr="001E0680" w:rsidRDefault="00F4267E" w:rsidP="00F4267E">
            <w:pPr>
              <w:rPr>
                <w:rFonts w:cstheme="minorHAnsi"/>
                <w:sz w:val="20"/>
                <w:szCs w:val="20"/>
              </w:rPr>
            </w:pPr>
            <w:r w:rsidRPr="001E0680">
              <w:rPr>
                <w:rFonts w:cstheme="minorHAnsi"/>
                <w:sz w:val="20"/>
                <w:szCs w:val="20"/>
              </w:rPr>
              <w:t>– GTİP</w:t>
            </w:r>
          </w:p>
          <w:p w14:paraId="54007A3E" w14:textId="77777777" w:rsidR="00F4267E" w:rsidRPr="001E0680" w:rsidRDefault="00F4267E" w:rsidP="00F4267E">
            <w:pPr>
              <w:rPr>
                <w:rFonts w:cstheme="minorHAnsi"/>
                <w:sz w:val="20"/>
                <w:szCs w:val="20"/>
              </w:rPr>
            </w:pPr>
            <w:r w:rsidRPr="001E0680">
              <w:rPr>
                <w:rFonts w:cstheme="minorHAnsi"/>
                <w:sz w:val="20"/>
                <w:szCs w:val="20"/>
              </w:rPr>
              <w:t>• İhraç Kayıtlı Satış (3065 sayılı KDV Yasası İlgili Madde)</w:t>
            </w:r>
          </w:p>
          <w:p w14:paraId="315E7371" w14:textId="77777777" w:rsidR="00F4267E" w:rsidRPr="001E0680" w:rsidRDefault="00F4267E" w:rsidP="00F4267E">
            <w:pPr>
              <w:rPr>
                <w:rFonts w:cstheme="minorHAnsi"/>
                <w:sz w:val="20"/>
                <w:szCs w:val="20"/>
              </w:rPr>
            </w:pPr>
            <w:r w:rsidRPr="001E0680">
              <w:rPr>
                <w:rFonts w:cstheme="minorHAnsi"/>
                <w:sz w:val="20"/>
                <w:szCs w:val="20"/>
              </w:rPr>
              <w:t>– İhraç Kayıtlı Satış Nedir?</w:t>
            </w:r>
          </w:p>
          <w:p w14:paraId="0F7F8481" w14:textId="77777777" w:rsidR="00F4267E" w:rsidRPr="001E0680" w:rsidRDefault="00F4267E" w:rsidP="00F4267E">
            <w:pPr>
              <w:rPr>
                <w:rFonts w:cstheme="minorHAnsi"/>
                <w:sz w:val="20"/>
                <w:szCs w:val="20"/>
              </w:rPr>
            </w:pPr>
            <w:r w:rsidRPr="001E0680">
              <w:rPr>
                <w:rFonts w:cstheme="minorHAnsi"/>
                <w:sz w:val="20"/>
                <w:szCs w:val="20"/>
              </w:rPr>
              <w:t>– Uygulaması ve Riskler</w:t>
            </w:r>
          </w:p>
          <w:p w14:paraId="2A0B0329" w14:textId="77777777" w:rsidR="00F4267E" w:rsidRPr="001E0680" w:rsidRDefault="00F4267E" w:rsidP="00F4267E">
            <w:pPr>
              <w:rPr>
                <w:rFonts w:cstheme="minorHAnsi"/>
                <w:sz w:val="20"/>
                <w:szCs w:val="20"/>
              </w:rPr>
            </w:pPr>
            <w:r w:rsidRPr="001E0680">
              <w:rPr>
                <w:rFonts w:cstheme="minorHAnsi"/>
                <w:sz w:val="20"/>
                <w:szCs w:val="20"/>
              </w:rPr>
              <w:t>– Uygulamada Dikkat Edilecek Hususlar</w:t>
            </w:r>
          </w:p>
          <w:p w14:paraId="0384FB83" w14:textId="77777777" w:rsidR="00F4267E" w:rsidRPr="001E0680" w:rsidRDefault="00F4267E" w:rsidP="00F4267E">
            <w:pPr>
              <w:rPr>
                <w:rFonts w:cstheme="minorHAnsi"/>
                <w:sz w:val="20"/>
                <w:szCs w:val="20"/>
              </w:rPr>
            </w:pPr>
            <w:r w:rsidRPr="001E0680">
              <w:rPr>
                <w:rFonts w:cstheme="minorHAnsi"/>
                <w:sz w:val="20"/>
                <w:szCs w:val="20"/>
              </w:rPr>
              <w:t>• İhracatta Fiyatlandırma ve Teklif Verme</w:t>
            </w:r>
          </w:p>
          <w:p w14:paraId="1FB18C3C" w14:textId="77777777" w:rsidR="00F4267E" w:rsidRPr="001E0680" w:rsidRDefault="00F4267E" w:rsidP="00F4267E">
            <w:pPr>
              <w:rPr>
                <w:rFonts w:cstheme="minorHAnsi"/>
                <w:sz w:val="20"/>
                <w:szCs w:val="20"/>
              </w:rPr>
            </w:pPr>
            <w:r w:rsidRPr="001E0680">
              <w:rPr>
                <w:rFonts w:cstheme="minorHAnsi"/>
                <w:sz w:val="20"/>
                <w:szCs w:val="20"/>
              </w:rPr>
              <w:t>– (</w:t>
            </w:r>
            <w:proofErr w:type="spellStart"/>
            <w:r w:rsidRPr="001E0680">
              <w:rPr>
                <w:rFonts w:cstheme="minorHAnsi"/>
                <w:sz w:val="20"/>
                <w:szCs w:val="20"/>
              </w:rPr>
              <w:t>FOB’laştırma</w:t>
            </w:r>
            <w:proofErr w:type="spellEnd"/>
            <w:r w:rsidRPr="001E0680">
              <w:rPr>
                <w:rFonts w:cstheme="minorHAnsi"/>
                <w:sz w:val="20"/>
                <w:szCs w:val="20"/>
              </w:rPr>
              <w:t>)</w:t>
            </w:r>
          </w:p>
          <w:p w14:paraId="795DA3BF" w14:textId="77777777" w:rsidR="00F4267E" w:rsidRPr="001E0680" w:rsidRDefault="00F4267E" w:rsidP="00F4267E">
            <w:pPr>
              <w:rPr>
                <w:rFonts w:cstheme="minorHAnsi"/>
                <w:sz w:val="20"/>
                <w:szCs w:val="20"/>
              </w:rPr>
            </w:pPr>
            <w:r w:rsidRPr="001E0680">
              <w:rPr>
                <w:rFonts w:cstheme="minorHAnsi"/>
                <w:sz w:val="20"/>
                <w:szCs w:val="20"/>
              </w:rPr>
              <w:t>• İhracata Yönelik Devlet Destekleri</w:t>
            </w:r>
          </w:p>
          <w:p w14:paraId="185FE14E" w14:textId="77777777" w:rsidR="00F4267E" w:rsidRPr="001E0680" w:rsidRDefault="00F4267E" w:rsidP="00F4267E">
            <w:pPr>
              <w:rPr>
                <w:rFonts w:cstheme="minorHAnsi"/>
                <w:sz w:val="20"/>
                <w:szCs w:val="20"/>
              </w:rPr>
            </w:pPr>
            <w:r w:rsidRPr="001E0680">
              <w:rPr>
                <w:rFonts w:cstheme="minorHAnsi"/>
                <w:sz w:val="20"/>
                <w:szCs w:val="20"/>
              </w:rPr>
              <w:t xml:space="preserve">• Case </w:t>
            </w:r>
            <w:proofErr w:type="spellStart"/>
            <w:r w:rsidRPr="001E0680">
              <w:rPr>
                <w:rFonts w:cstheme="minorHAnsi"/>
                <w:sz w:val="20"/>
                <w:szCs w:val="20"/>
              </w:rPr>
              <w:t>Study</w:t>
            </w:r>
            <w:proofErr w:type="spellEnd"/>
            <w:r w:rsidRPr="001E0680">
              <w:rPr>
                <w:rFonts w:cstheme="minorHAnsi"/>
                <w:sz w:val="20"/>
                <w:szCs w:val="20"/>
              </w:rPr>
              <w:t xml:space="preserve"> çalışması</w:t>
            </w:r>
          </w:p>
        </w:tc>
      </w:tr>
    </w:tbl>
    <w:p w14:paraId="61856A89" w14:textId="77777777" w:rsidR="00F4267E" w:rsidRDefault="00F4267E" w:rsidP="00C72BDA">
      <w:pPr>
        <w:spacing w:after="0" w:line="240" w:lineRule="auto"/>
        <w:rPr>
          <w:rFonts w:cstheme="minorHAnsi"/>
        </w:rPr>
      </w:pPr>
    </w:p>
    <w:p w14:paraId="56550553" w14:textId="77777777" w:rsidR="00F4267E" w:rsidRDefault="00F4267E" w:rsidP="00C72BDA">
      <w:pPr>
        <w:spacing w:after="0" w:line="240" w:lineRule="auto"/>
        <w:rPr>
          <w:rFonts w:cstheme="minorHAnsi"/>
        </w:rPr>
      </w:pPr>
    </w:p>
    <w:tbl>
      <w:tblPr>
        <w:tblStyle w:val="TabloKlavuzu"/>
        <w:tblpPr w:leftFromText="141" w:rightFromText="141" w:vertAnchor="text" w:horzAnchor="margin" w:tblpY="-65"/>
        <w:tblW w:w="0" w:type="auto"/>
        <w:tblLook w:val="04A0" w:firstRow="1" w:lastRow="0" w:firstColumn="1" w:lastColumn="0" w:noHBand="0" w:noVBand="1"/>
      </w:tblPr>
      <w:tblGrid>
        <w:gridCol w:w="4531"/>
        <w:gridCol w:w="4531"/>
      </w:tblGrid>
      <w:tr w:rsidR="00F4267E" w:rsidRPr="001E0680" w14:paraId="0D6088E5" w14:textId="77777777" w:rsidTr="00251B11">
        <w:tc>
          <w:tcPr>
            <w:tcW w:w="4531" w:type="dxa"/>
          </w:tcPr>
          <w:p w14:paraId="16BA2F26" w14:textId="77777777" w:rsidR="00F4267E" w:rsidRPr="001E0680" w:rsidRDefault="00F4267E" w:rsidP="00EE1A21">
            <w:pPr>
              <w:jc w:val="center"/>
              <w:rPr>
                <w:rFonts w:cstheme="minorHAnsi"/>
                <w:b/>
                <w:bCs/>
                <w:sz w:val="20"/>
                <w:szCs w:val="20"/>
              </w:rPr>
            </w:pPr>
            <w:r w:rsidRPr="001E0680">
              <w:rPr>
                <w:rFonts w:cstheme="minorHAnsi"/>
                <w:b/>
                <w:bCs/>
                <w:sz w:val="20"/>
                <w:szCs w:val="20"/>
              </w:rPr>
              <w:lastRenderedPageBreak/>
              <w:t>HEDEF PAZAR ANALİZİ (3 SAAT)</w:t>
            </w:r>
          </w:p>
        </w:tc>
        <w:tc>
          <w:tcPr>
            <w:tcW w:w="4531" w:type="dxa"/>
          </w:tcPr>
          <w:p w14:paraId="7FAF9127" w14:textId="77777777" w:rsidR="00F4267E" w:rsidRPr="001E0680" w:rsidRDefault="00F4267E" w:rsidP="00EE1A21">
            <w:pPr>
              <w:jc w:val="center"/>
              <w:rPr>
                <w:rFonts w:cstheme="minorHAnsi"/>
                <w:b/>
                <w:bCs/>
                <w:sz w:val="20"/>
                <w:szCs w:val="20"/>
              </w:rPr>
            </w:pPr>
            <w:r w:rsidRPr="001E0680">
              <w:rPr>
                <w:rFonts w:cstheme="minorHAnsi"/>
                <w:b/>
                <w:bCs/>
                <w:sz w:val="20"/>
                <w:szCs w:val="20"/>
              </w:rPr>
              <w:t>TİCARİ İSTİHBARAT: TİCARİ İSTİHBARAT YÖNTEMLERİ (3 SAAT)</w:t>
            </w:r>
          </w:p>
        </w:tc>
      </w:tr>
      <w:tr w:rsidR="00F4267E" w:rsidRPr="001E0680" w14:paraId="56FBEF4C" w14:textId="77777777" w:rsidTr="00EE1A21">
        <w:tc>
          <w:tcPr>
            <w:tcW w:w="4531" w:type="dxa"/>
          </w:tcPr>
          <w:p w14:paraId="4B707941" w14:textId="77777777" w:rsidR="00F4267E" w:rsidRPr="001E0680" w:rsidRDefault="00F4267E" w:rsidP="00F4267E">
            <w:pPr>
              <w:tabs>
                <w:tab w:val="left" w:pos="5787"/>
              </w:tabs>
              <w:rPr>
                <w:rFonts w:cstheme="minorHAnsi"/>
                <w:sz w:val="20"/>
                <w:szCs w:val="20"/>
              </w:rPr>
            </w:pPr>
            <w:r w:rsidRPr="001E0680">
              <w:rPr>
                <w:rFonts w:cstheme="minorHAnsi"/>
                <w:sz w:val="20"/>
                <w:szCs w:val="20"/>
              </w:rPr>
              <w:t xml:space="preserve">İhracat için </w:t>
            </w:r>
            <w:proofErr w:type="spellStart"/>
            <w:r w:rsidRPr="001E0680">
              <w:rPr>
                <w:rFonts w:cstheme="minorHAnsi"/>
                <w:sz w:val="20"/>
                <w:szCs w:val="20"/>
              </w:rPr>
              <w:t>Selfie</w:t>
            </w:r>
            <w:proofErr w:type="spellEnd"/>
          </w:p>
          <w:p w14:paraId="34E89811" w14:textId="77777777" w:rsidR="00F4267E" w:rsidRPr="001E0680" w:rsidRDefault="00F4267E" w:rsidP="00F4267E">
            <w:pPr>
              <w:tabs>
                <w:tab w:val="left" w:pos="5787"/>
              </w:tabs>
              <w:rPr>
                <w:rFonts w:cstheme="minorHAnsi"/>
                <w:sz w:val="20"/>
                <w:szCs w:val="20"/>
              </w:rPr>
            </w:pPr>
            <w:r w:rsidRPr="001E0680">
              <w:rPr>
                <w:rFonts w:cstheme="minorHAnsi"/>
                <w:sz w:val="20"/>
                <w:szCs w:val="20"/>
              </w:rPr>
              <w:t>GTİP Numarası</w:t>
            </w:r>
          </w:p>
          <w:p w14:paraId="5A1E9BC4" w14:textId="77777777" w:rsidR="00F4267E" w:rsidRPr="001E0680" w:rsidRDefault="00F4267E" w:rsidP="00F4267E">
            <w:pPr>
              <w:tabs>
                <w:tab w:val="left" w:pos="5787"/>
              </w:tabs>
              <w:rPr>
                <w:rFonts w:cstheme="minorHAnsi"/>
                <w:sz w:val="20"/>
                <w:szCs w:val="20"/>
              </w:rPr>
            </w:pPr>
            <w:r w:rsidRPr="001E0680">
              <w:rPr>
                <w:rFonts w:cstheme="minorHAnsi"/>
                <w:sz w:val="20"/>
                <w:szCs w:val="20"/>
              </w:rPr>
              <w:t>Doğru Satış Kanalı Tespiti</w:t>
            </w:r>
          </w:p>
          <w:p w14:paraId="634A9501" w14:textId="77777777" w:rsidR="00F4267E" w:rsidRPr="001E0680" w:rsidRDefault="00F4267E" w:rsidP="00F4267E">
            <w:pPr>
              <w:tabs>
                <w:tab w:val="left" w:pos="5787"/>
              </w:tabs>
              <w:rPr>
                <w:rFonts w:cstheme="minorHAnsi"/>
                <w:sz w:val="20"/>
                <w:szCs w:val="20"/>
              </w:rPr>
            </w:pPr>
            <w:r w:rsidRPr="001E0680">
              <w:rPr>
                <w:rFonts w:cstheme="minorHAnsi"/>
                <w:sz w:val="20"/>
                <w:szCs w:val="20"/>
              </w:rPr>
              <w:t>Hedef Pazar Seçim Kriterleri</w:t>
            </w:r>
          </w:p>
          <w:p w14:paraId="3F43294C" w14:textId="77777777" w:rsidR="00F4267E" w:rsidRPr="001E0680" w:rsidRDefault="00F4267E" w:rsidP="00F4267E">
            <w:pPr>
              <w:tabs>
                <w:tab w:val="left" w:pos="5787"/>
              </w:tabs>
              <w:rPr>
                <w:rFonts w:cstheme="minorHAnsi"/>
                <w:sz w:val="20"/>
                <w:szCs w:val="20"/>
              </w:rPr>
            </w:pPr>
            <w:r w:rsidRPr="001E0680">
              <w:rPr>
                <w:rFonts w:cstheme="minorHAnsi"/>
                <w:sz w:val="20"/>
                <w:szCs w:val="20"/>
              </w:rPr>
              <w:t>Ürün Tanımı</w:t>
            </w:r>
          </w:p>
          <w:p w14:paraId="0E940B99" w14:textId="77777777" w:rsidR="00F4267E" w:rsidRPr="001E0680" w:rsidRDefault="00F4267E" w:rsidP="00F4267E">
            <w:pPr>
              <w:tabs>
                <w:tab w:val="left" w:pos="5787"/>
              </w:tabs>
              <w:rPr>
                <w:rFonts w:cstheme="minorHAnsi"/>
                <w:sz w:val="20"/>
                <w:szCs w:val="20"/>
              </w:rPr>
            </w:pPr>
            <w:r w:rsidRPr="001E0680">
              <w:rPr>
                <w:rFonts w:cstheme="minorHAnsi"/>
                <w:sz w:val="20"/>
                <w:szCs w:val="20"/>
              </w:rPr>
              <w:t xml:space="preserve">Fuarlar </w:t>
            </w:r>
          </w:p>
          <w:p w14:paraId="608DAEE4" w14:textId="77777777" w:rsidR="00F4267E" w:rsidRPr="001E0680" w:rsidRDefault="00F4267E" w:rsidP="00F4267E">
            <w:pPr>
              <w:tabs>
                <w:tab w:val="left" w:pos="5787"/>
              </w:tabs>
              <w:rPr>
                <w:rFonts w:cstheme="minorHAnsi"/>
                <w:sz w:val="20"/>
                <w:szCs w:val="20"/>
              </w:rPr>
            </w:pPr>
            <w:r w:rsidRPr="001E0680">
              <w:rPr>
                <w:rFonts w:cstheme="minorHAnsi"/>
                <w:sz w:val="20"/>
                <w:szCs w:val="20"/>
              </w:rPr>
              <w:t>Doğru Hedef Pazarın Belirlenmesi</w:t>
            </w:r>
          </w:p>
          <w:p w14:paraId="367B5784" w14:textId="77777777" w:rsidR="00F4267E" w:rsidRPr="001E0680" w:rsidRDefault="00F4267E" w:rsidP="00F4267E">
            <w:pPr>
              <w:tabs>
                <w:tab w:val="left" w:pos="5787"/>
              </w:tabs>
              <w:rPr>
                <w:rFonts w:cstheme="minorHAnsi"/>
                <w:sz w:val="20"/>
                <w:szCs w:val="20"/>
              </w:rPr>
            </w:pPr>
            <w:r w:rsidRPr="001E0680">
              <w:rPr>
                <w:rFonts w:cstheme="minorHAnsi"/>
                <w:sz w:val="20"/>
                <w:szCs w:val="20"/>
              </w:rPr>
              <w:t>İthalatçı Ülkelerin Analizleri</w:t>
            </w:r>
          </w:p>
          <w:p w14:paraId="34D93201" w14:textId="77777777" w:rsidR="00F4267E" w:rsidRPr="001E0680" w:rsidRDefault="00F4267E" w:rsidP="00F4267E">
            <w:pPr>
              <w:tabs>
                <w:tab w:val="left" w:pos="5787"/>
              </w:tabs>
              <w:rPr>
                <w:rFonts w:cstheme="minorHAnsi"/>
                <w:sz w:val="20"/>
                <w:szCs w:val="20"/>
              </w:rPr>
            </w:pPr>
            <w:r w:rsidRPr="001E0680">
              <w:rPr>
                <w:rFonts w:cstheme="minorHAnsi"/>
                <w:sz w:val="20"/>
                <w:szCs w:val="20"/>
              </w:rPr>
              <w:t>İhracatçı Ülke Analizleri</w:t>
            </w:r>
          </w:p>
          <w:p w14:paraId="0B601C0B" w14:textId="77777777" w:rsidR="00F4267E" w:rsidRPr="001E0680" w:rsidRDefault="00F4267E" w:rsidP="00F4267E">
            <w:pPr>
              <w:tabs>
                <w:tab w:val="left" w:pos="5787"/>
              </w:tabs>
              <w:rPr>
                <w:rFonts w:cstheme="minorHAnsi"/>
                <w:sz w:val="20"/>
                <w:szCs w:val="20"/>
              </w:rPr>
            </w:pPr>
            <w:r w:rsidRPr="001E0680">
              <w:rPr>
                <w:rFonts w:cstheme="minorHAnsi"/>
                <w:sz w:val="20"/>
                <w:szCs w:val="20"/>
              </w:rPr>
              <w:t>Cari Açık Rakamlarının Değerlendirilmesi</w:t>
            </w:r>
          </w:p>
          <w:p w14:paraId="01209702" w14:textId="77777777" w:rsidR="00F4267E" w:rsidRPr="001E0680" w:rsidRDefault="00F4267E" w:rsidP="00F4267E">
            <w:pPr>
              <w:tabs>
                <w:tab w:val="left" w:pos="5787"/>
              </w:tabs>
              <w:rPr>
                <w:rFonts w:cstheme="minorHAnsi"/>
                <w:sz w:val="20"/>
                <w:szCs w:val="20"/>
              </w:rPr>
            </w:pPr>
            <w:r w:rsidRPr="001E0680">
              <w:rPr>
                <w:rFonts w:cstheme="minorHAnsi"/>
                <w:sz w:val="20"/>
                <w:szCs w:val="20"/>
              </w:rPr>
              <w:t>Türkiye’nin İhracatının Analizi</w:t>
            </w:r>
          </w:p>
          <w:p w14:paraId="5A4DE65E" w14:textId="77777777" w:rsidR="00F4267E" w:rsidRPr="001E0680" w:rsidRDefault="00F4267E" w:rsidP="00F4267E">
            <w:pPr>
              <w:tabs>
                <w:tab w:val="left" w:pos="5787"/>
              </w:tabs>
              <w:rPr>
                <w:rFonts w:cstheme="minorHAnsi"/>
                <w:sz w:val="20"/>
                <w:szCs w:val="20"/>
              </w:rPr>
            </w:pPr>
            <w:r w:rsidRPr="001E0680">
              <w:rPr>
                <w:rFonts w:cstheme="minorHAnsi"/>
                <w:sz w:val="20"/>
                <w:szCs w:val="20"/>
              </w:rPr>
              <w:t>Yükselen Ülkeyi Baştan Yakalamak</w:t>
            </w:r>
          </w:p>
          <w:p w14:paraId="798B784A" w14:textId="77777777" w:rsidR="00F4267E" w:rsidRPr="001E0680" w:rsidRDefault="00F4267E" w:rsidP="00F4267E">
            <w:pPr>
              <w:tabs>
                <w:tab w:val="left" w:pos="5787"/>
              </w:tabs>
              <w:rPr>
                <w:rFonts w:cstheme="minorHAnsi"/>
                <w:sz w:val="20"/>
                <w:szCs w:val="20"/>
              </w:rPr>
            </w:pPr>
            <w:r w:rsidRPr="001E0680">
              <w:rPr>
                <w:rFonts w:cstheme="minorHAnsi"/>
                <w:sz w:val="20"/>
                <w:szCs w:val="20"/>
              </w:rPr>
              <w:t>Hedef Pazarlarımızın Belirlenmesi</w:t>
            </w:r>
          </w:p>
          <w:p w14:paraId="7692B9DF" w14:textId="77777777" w:rsidR="00F4267E" w:rsidRPr="001E0680" w:rsidRDefault="00F4267E" w:rsidP="00F4267E">
            <w:pPr>
              <w:tabs>
                <w:tab w:val="left" w:pos="5787"/>
              </w:tabs>
              <w:rPr>
                <w:rFonts w:cstheme="minorHAnsi"/>
                <w:sz w:val="20"/>
                <w:szCs w:val="20"/>
              </w:rPr>
            </w:pPr>
            <w:r w:rsidRPr="001E0680">
              <w:rPr>
                <w:rFonts w:cstheme="minorHAnsi"/>
                <w:sz w:val="20"/>
                <w:szCs w:val="20"/>
              </w:rPr>
              <w:t>Demografik Değerlendirme</w:t>
            </w:r>
          </w:p>
          <w:p w14:paraId="75F19E1D" w14:textId="77777777" w:rsidR="00F4267E" w:rsidRPr="001E0680" w:rsidRDefault="00F4267E" w:rsidP="00F4267E">
            <w:pPr>
              <w:rPr>
                <w:rFonts w:cstheme="minorHAnsi"/>
                <w:sz w:val="20"/>
                <w:szCs w:val="20"/>
              </w:rPr>
            </w:pPr>
            <w:r w:rsidRPr="001E0680">
              <w:rPr>
                <w:rFonts w:cstheme="minorHAnsi"/>
                <w:sz w:val="20"/>
                <w:szCs w:val="20"/>
              </w:rPr>
              <w:t>Yakın Pazarların Analizi</w:t>
            </w:r>
          </w:p>
        </w:tc>
        <w:tc>
          <w:tcPr>
            <w:tcW w:w="4531" w:type="dxa"/>
          </w:tcPr>
          <w:p w14:paraId="514BB359" w14:textId="77777777" w:rsidR="00F4267E" w:rsidRPr="001E0680" w:rsidRDefault="00F4267E" w:rsidP="00F4267E">
            <w:pPr>
              <w:rPr>
                <w:rFonts w:cstheme="minorHAnsi"/>
                <w:sz w:val="20"/>
                <w:szCs w:val="20"/>
              </w:rPr>
            </w:pPr>
            <w:r w:rsidRPr="001E0680">
              <w:rPr>
                <w:rFonts w:cstheme="minorHAnsi"/>
                <w:sz w:val="20"/>
                <w:szCs w:val="20"/>
              </w:rPr>
              <w:t>Vergilerin Tespiti</w:t>
            </w:r>
          </w:p>
          <w:p w14:paraId="602C3E10" w14:textId="77777777" w:rsidR="00F4267E" w:rsidRPr="001E0680" w:rsidRDefault="00F4267E" w:rsidP="00F4267E">
            <w:pPr>
              <w:rPr>
                <w:rFonts w:cstheme="minorHAnsi"/>
                <w:sz w:val="20"/>
                <w:szCs w:val="20"/>
              </w:rPr>
            </w:pPr>
            <w:r w:rsidRPr="001E0680">
              <w:rPr>
                <w:rFonts w:cstheme="minorHAnsi"/>
                <w:sz w:val="20"/>
                <w:szCs w:val="20"/>
              </w:rPr>
              <w:t>Ülkenin Yapısı ve Kültürel Değerlendirilmesi</w:t>
            </w:r>
          </w:p>
          <w:p w14:paraId="1C55D8C3" w14:textId="77777777" w:rsidR="00F4267E" w:rsidRPr="001E0680" w:rsidRDefault="00F4267E" w:rsidP="00F4267E">
            <w:pPr>
              <w:rPr>
                <w:rFonts w:cstheme="minorHAnsi"/>
                <w:sz w:val="20"/>
                <w:szCs w:val="20"/>
              </w:rPr>
            </w:pPr>
            <w:r w:rsidRPr="001E0680">
              <w:rPr>
                <w:rFonts w:cstheme="minorHAnsi"/>
                <w:sz w:val="20"/>
                <w:szCs w:val="20"/>
              </w:rPr>
              <w:t>Tarife Dışı Engeller ve Yasal durum</w:t>
            </w:r>
          </w:p>
          <w:p w14:paraId="2469685D" w14:textId="77777777" w:rsidR="00F4267E" w:rsidRPr="001E0680" w:rsidRDefault="00F4267E" w:rsidP="00F4267E">
            <w:pPr>
              <w:rPr>
                <w:rFonts w:cstheme="minorHAnsi"/>
                <w:sz w:val="20"/>
                <w:szCs w:val="20"/>
              </w:rPr>
            </w:pPr>
            <w:r w:rsidRPr="001E0680">
              <w:rPr>
                <w:rFonts w:cstheme="minorHAnsi"/>
                <w:sz w:val="20"/>
                <w:szCs w:val="20"/>
              </w:rPr>
              <w:t>Analizde Diğer Etmenler</w:t>
            </w:r>
          </w:p>
          <w:p w14:paraId="7AD5821C" w14:textId="77777777" w:rsidR="00F4267E" w:rsidRPr="001E0680" w:rsidRDefault="00F4267E" w:rsidP="00F4267E">
            <w:pPr>
              <w:rPr>
                <w:rFonts w:cstheme="minorHAnsi"/>
                <w:sz w:val="20"/>
                <w:szCs w:val="20"/>
              </w:rPr>
            </w:pPr>
            <w:r w:rsidRPr="001E0680">
              <w:rPr>
                <w:rFonts w:cstheme="minorHAnsi"/>
                <w:sz w:val="20"/>
                <w:szCs w:val="20"/>
              </w:rPr>
              <w:t>İnternette Ticari Bilgi Araması nasıl yapılır?</w:t>
            </w:r>
          </w:p>
          <w:p w14:paraId="6BED7391" w14:textId="77777777" w:rsidR="00F4267E" w:rsidRPr="001E0680" w:rsidRDefault="00F4267E" w:rsidP="00F4267E">
            <w:pPr>
              <w:rPr>
                <w:rFonts w:cstheme="minorHAnsi"/>
                <w:sz w:val="20"/>
                <w:szCs w:val="20"/>
              </w:rPr>
            </w:pPr>
            <w:r w:rsidRPr="001E0680">
              <w:rPr>
                <w:rFonts w:cstheme="minorHAnsi"/>
                <w:sz w:val="20"/>
                <w:szCs w:val="20"/>
              </w:rPr>
              <w:t>İnternette İz Süzme</w:t>
            </w:r>
          </w:p>
          <w:p w14:paraId="0F776436" w14:textId="77777777" w:rsidR="00F4267E" w:rsidRPr="001E0680" w:rsidRDefault="00F4267E" w:rsidP="00F4267E">
            <w:pPr>
              <w:rPr>
                <w:rFonts w:cstheme="minorHAnsi"/>
                <w:sz w:val="20"/>
                <w:szCs w:val="20"/>
              </w:rPr>
            </w:pPr>
            <w:r w:rsidRPr="001E0680">
              <w:rPr>
                <w:rFonts w:cstheme="minorHAnsi"/>
                <w:sz w:val="20"/>
                <w:szCs w:val="20"/>
              </w:rPr>
              <w:t>İnternette Ticari Kaynakların İncelenmesi</w:t>
            </w:r>
          </w:p>
          <w:p w14:paraId="724C19B2" w14:textId="77777777" w:rsidR="00F4267E" w:rsidRPr="001E0680" w:rsidRDefault="00F4267E" w:rsidP="00F4267E">
            <w:pPr>
              <w:rPr>
                <w:rFonts w:cstheme="minorHAnsi"/>
                <w:sz w:val="20"/>
                <w:szCs w:val="20"/>
              </w:rPr>
            </w:pPr>
            <w:r w:rsidRPr="001E0680">
              <w:rPr>
                <w:rFonts w:cstheme="minorHAnsi"/>
                <w:sz w:val="20"/>
                <w:szCs w:val="20"/>
              </w:rPr>
              <w:t>Hedef Ülkede Araştırma</w:t>
            </w:r>
          </w:p>
          <w:p w14:paraId="6C82B6B3" w14:textId="77777777" w:rsidR="00F4267E" w:rsidRPr="001E0680" w:rsidRDefault="00F4267E" w:rsidP="00F4267E">
            <w:pPr>
              <w:rPr>
                <w:rFonts w:cstheme="minorHAnsi"/>
                <w:sz w:val="20"/>
                <w:szCs w:val="20"/>
              </w:rPr>
            </w:pPr>
            <w:proofErr w:type="spellStart"/>
            <w:r w:rsidRPr="001E0680">
              <w:rPr>
                <w:rFonts w:cstheme="minorHAnsi"/>
                <w:sz w:val="20"/>
                <w:szCs w:val="20"/>
              </w:rPr>
              <w:t>Keywords</w:t>
            </w:r>
            <w:proofErr w:type="spellEnd"/>
          </w:p>
          <w:p w14:paraId="6DA7E6BD" w14:textId="77777777" w:rsidR="00F4267E" w:rsidRPr="001E0680" w:rsidRDefault="00F4267E" w:rsidP="00F4267E">
            <w:pPr>
              <w:rPr>
                <w:rFonts w:cstheme="minorHAnsi"/>
                <w:sz w:val="20"/>
                <w:szCs w:val="20"/>
              </w:rPr>
            </w:pPr>
            <w:r w:rsidRPr="001E0680">
              <w:rPr>
                <w:rFonts w:cstheme="minorHAnsi"/>
                <w:sz w:val="20"/>
                <w:szCs w:val="20"/>
              </w:rPr>
              <w:t>Ülke Kaynakları Araştırması</w:t>
            </w:r>
          </w:p>
          <w:p w14:paraId="5D4BC849" w14:textId="77777777" w:rsidR="00F4267E" w:rsidRPr="001E0680" w:rsidRDefault="00F4267E" w:rsidP="00F4267E">
            <w:pPr>
              <w:rPr>
                <w:rFonts w:cstheme="minorHAnsi"/>
                <w:sz w:val="20"/>
                <w:szCs w:val="20"/>
              </w:rPr>
            </w:pPr>
            <w:r w:rsidRPr="001E0680">
              <w:rPr>
                <w:rFonts w:cstheme="minorHAnsi"/>
                <w:sz w:val="20"/>
                <w:szCs w:val="20"/>
              </w:rPr>
              <w:t>Müşteri Çoğaltma Teknikleri</w:t>
            </w:r>
          </w:p>
          <w:p w14:paraId="3F4F7A74" w14:textId="77777777" w:rsidR="00F4267E" w:rsidRPr="001E0680" w:rsidRDefault="00F4267E" w:rsidP="00F4267E">
            <w:pPr>
              <w:rPr>
                <w:rFonts w:cstheme="minorHAnsi"/>
                <w:sz w:val="20"/>
                <w:szCs w:val="20"/>
              </w:rPr>
            </w:pPr>
            <w:r w:rsidRPr="001E0680">
              <w:rPr>
                <w:rFonts w:cstheme="minorHAnsi"/>
                <w:sz w:val="20"/>
                <w:szCs w:val="20"/>
              </w:rPr>
              <w:t>Satış Kanalı Analizi</w:t>
            </w:r>
          </w:p>
          <w:p w14:paraId="67197720" w14:textId="77777777" w:rsidR="00F4267E" w:rsidRPr="001E0680" w:rsidRDefault="00F4267E" w:rsidP="00F4267E">
            <w:pPr>
              <w:rPr>
                <w:rFonts w:cstheme="minorHAnsi"/>
                <w:sz w:val="20"/>
                <w:szCs w:val="20"/>
              </w:rPr>
            </w:pPr>
            <w:r w:rsidRPr="001E0680">
              <w:rPr>
                <w:rFonts w:cstheme="minorHAnsi"/>
                <w:sz w:val="20"/>
                <w:szCs w:val="20"/>
              </w:rPr>
              <w:t>Müşterinin Müşterisi</w:t>
            </w:r>
          </w:p>
        </w:tc>
      </w:tr>
    </w:tbl>
    <w:p w14:paraId="1A182D4C" w14:textId="77777777" w:rsidR="001E0680" w:rsidRDefault="001E0680" w:rsidP="00C72BDA">
      <w:pPr>
        <w:spacing w:after="0" w:line="240" w:lineRule="auto"/>
        <w:rPr>
          <w:rFonts w:cstheme="minorHAnsi"/>
        </w:rPr>
      </w:pPr>
    </w:p>
    <w:tbl>
      <w:tblPr>
        <w:tblStyle w:val="TabloKlavuzu"/>
        <w:tblpPr w:leftFromText="141" w:rightFromText="141" w:vertAnchor="text" w:horzAnchor="margin" w:tblpY="-65"/>
        <w:tblW w:w="0" w:type="auto"/>
        <w:tblLook w:val="04A0" w:firstRow="1" w:lastRow="0" w:firstColumn="1" w:lastColumn="0" w:noHBand="0" w:noVBand="1"/>
      </w:tblPr>
      <w:tblGrid>
        <w:gridCol w:w="4531"/>
        <w:gridCol w:w="4531"/>
      </w:tblGrid>
      <w:tr w:rsidR="001E0680" w:rsidRPr="001E0680" w14:paraId="245BE6BA" w14:textId="77777777" w:rsidTr="00EE1A21">
        <w:tc>
          <w:tcPr>
            <w:tcW w:w="4531" w:type="dxa"/>
          </w:tcPr>
          <w:p w14:paraId="2C8E8BA9" w14:textId="77777777" w:rsidR="001E0680" w:rsidRPr="001E0680" w:rsidRDefault="001E0680" w:rsidP="00EE1A21">
            <w:pPr>
              <w:jc w:val="center"/>
              <w:rPr>
                <w:rFonts w:cstheme="minorHAnsi"/>
                <w:b/>
                <w:bCs/>
                <w:sz w:val="20"/>
                <w:szCs w:val="20"/>
              </w:rPr>
            </w:pPr>
            <w:r w:rsidRPr="001E0680">
              <w:rPr>
                <w:rFonts w:cstheme="minorHAnsi"/>
                <w:b/>
                <w:bCs/>
                <w:sz w:val="20"/>
                <w:szCs w:val="20"/>
              </w:rPr>
              <w:t xml:space="preserve">İHRACATA YÖNELİK DEVLET DESTEKLERİ </w:t>
            </w:r>
          </w:p>
          <w:p w14:paraId="73909E12" w14:textId="77777777" w:rsidR="001E0680" w:rsidRPr="001E0680" w:rsidRDefault="001E0680" w:rsidP="00EE1A21">
            <w:pPr>
              <w:jc w:val="center"/>
              <w:rPr>
                <w:rFonts w:cstheme="minorHAnsi"/>
                <w:b/>
                <w:bCs/>
                <w:sz w:val="20"/>
                <w:szCs w:val="20"/>
              </w:rPr>
            </w:pPr>
            <w:r w:rsidRPr="001E0680">
              <w:rPr>
                <w:rFonts w:cstheme="minorHAnsi"/>
                <w:b/>
                <w:bCs/>
                <w:sz w:val="20"/>
                <w:szCs w:val="20"/>
              </w:rPr>
              <w:t>(3 SAAT)</w:t>
            </w:r>
          </w:p>
        </w:tc>
        <w:tc>
          <w:tcPr>
            <w:tcW w:w="4531" w:type="dxa"/>
          </w:tcPr>
          <w:p w14:paraId="0E0D03EA" w14:textId="77777777" w:rsidR="001E0680" w:rsidRPr="001E0680" w:rsidRDefault="001E0680" w:rsidP="00EE1A21">
            <w:pPr>
              <w:jc w:val="center"/>
              <w:rPr>
                <w:rFonts w:cstheme="minorHAnsi"/>
                <w:b/>
                <w:bCs/>
                <w:sz w:val="20"/>
                <w:szCs w:val="20"/>
              </w:rPr>
            </w:pPr>
            <w:r w:rsidRPr="001E0680">
              <w:rPr>
                <w:rFonts w:cstheme="minorHAnsi"/>
                <w:b/>
                <w:bCs/>
                <w:sz w:val="20"/>
                <w:szCs w:val="20"/>
              </w:rPr>
              <w:t>GÜMRÜKLEME (3 SAAT)</w:t>
            </w:r>
          </w:p>
        </w:tc>
      </w:tr>
      <w:tr w:rsidR="001E0680" w:rsidRPr="001E0680" w14:paraId="03797B95" w14:textId="77777777" w:rsidTr="00EE1A21">
        <w:tc>
          <w:tcPr>
            <w:tcW w:w="4531" w:type="dxa"/>
          </w:tcPr>
          <w:p w14:paraId="74AF2251" w14:textId="77777777" w:rsidR="001E0680" w:rsidRPr="001E0680" w:rsidRDefault="001E0680" w:rsidP="00EE1A21">
            <w:pPr>
              <w:tabs>
                <w:tab w:val="left" w:pos="5787"/>
              </w:tabs>
              <w:rPr>
                <w:rFonts w:cstheme="minorHAnsi"/>
                <w:sz w:val="20"/>
                <w:szCs w:val="20"/>
              </w:rPr>
            </w:pPr>
            <w:r w:rsidRPr="001E0680">
              <w:rPr>
                <w:rFonts w:cstheme="minorHAnsi"/>
                <w:sz w:val="20"/>
                <w:szCs w:val="20"/>
              </w:rPr>
              <w:t>DYS (Destek Yönetim Sistemi)</w:t>
            </w:r>
          </w:p>
          <w:p w14:paraId="7DC478D4" w14:textId="77777777" w:rsidR="001E0680" w:rsidRPr="001E0680" w:rsidRDefault="001E0680" w:rsidP="00EE1A21">
            <w:pPr>
              <w:tabs>
                <w:tab w:val="left" w:pos="5787"/>
              </w:tabs>
              <w:rPr>
                <w:rFonts w:cstheme="minorHAnsi"/>
                <w:sz w:val="20"/>
                <w:szCs w:val="20"/>
              </w:rPr>
            </w:pPr>
            <w:r w:rsidRPr="001E0680">
              <w:rPr>
                <w:rFonts w:cstheme="minorHAnsi"/>
                <w:sz w:val="20"/>
                <w:szCs w:val="20"/>
              </w:rPr>
              <w:t>Yararlanıcılara (şirketler, e-ihracat konsorsiyumları, perakende e-ticaret siteleri, pazaryerleri) Yönelik Destekler</w:t>
            </w:r>
          </w:p>
          <w:p w14:paraId="755C6382" w14:textId="77777777" w:rsidR="001E0680" w:rsidRPr="001E0680" w:rsidRDefault="001E0680" w:rsidP="00EE1A21">
            <w:pPr>
              <w:tabs>
                <w:tab w:val="left" w:pos="5787"/>
              </w:tabs>
              <w:rPr>
                <w:rFonts w:cstheme="minorHAnsi"/>
                <w:sz w:val="20"/>
                <w:szCs w:val="20"/>
              </w:rPr>
            </w:pPr>
            <w:r w:rsidRPr="001E0680">
              <w:rPr>
                <w:rFonts w:ascii="Arial" w:hAnsi="Arial" w:cs="Arial"/>
                <w:sz w:val="20"/>
                <w:szCs w:val="20"/>
              </w:rPr>
              <w:t>■</w:t>
            </w:r>
            <w:r w:rsidRPr="001E0680">
              <w:rPr>
                <w:rFonts w:cstheme="minorHAnsi"/>
                <w:sz w:val="20"/>
                <w:szCs w:val="20"/>
              </w:rPr>
              <w:t xml:space="preserve"> Yurt D</w:t>
            </w:r>
            <w:r w:rsidRPr="001E0680">
              <w:rPr>
                <w:rFonts w:ascii="Calibri" w:hAnsi="Calibri" w:cs="Calibri"/>
                <w:sz w:val="20"/>
                <w:szCs w:val="20"/>
              </w:rPr>
              <w:t>ışı</w:t>
            </w:r>
            <w:r w:rsidRPr="001E0680">
              <w:rPr>
                <w:rFonts w:cstheme="minorHAnsi"/>
                <w:sz w:val="20"/>
                <w:szCs w:val="20"/>
              </w:rPr>
              <w:t xml:space="preserve"> Rapor Deste</w:t>
            </w:r>
            <w:r w:rsidRPr="001E0680">
              <w:rPr>
                <w:rFonts w:ascii="Calibri" w:hAnsi="Calibri" w:cs="Calibri"/>
                <w:sz w:val="20"/>
                <w:szCs w:val="20"/>
              </w:rPr>
              <w:t>ğ</w:t>
            </w:r>
            <w:r w:rsidRPr="001E0680">
              <w:rPr>
                <w:rFonts w:cstheme="minorHAnsi"/>
                <w:sz w:val="20"/>
                <w:szCs w:val="20"/>
              </w:rPr>
              <w:t>i</w:t>
            </w:r>
          </w:p>
          <w:p w14:paraId="74627439" w14:textId="77777777" w:rsidR="001E0680" w:rsidRPr="001E0680" w:rsidRDefault="001E0680" w:rsidP="00EE1A21">
            <w:pPr>
              <w:tabs>
                <w:tab w:val="left" w:pos="5787"/>
              </w:tabs>
              <w:rPr>
                <w:rFonts w:cstheme="minorHAnsi"/>
                <w:sz w:val="20"/>
                <w:szCs w:val="20"/>
              </w:rPr>
            </w:pPr>
            <w:r w:rsidRPr="001E0680">
              <w:rPr>
                <w:rFonts w:ascii="Arial" w:hAnsi="Arial" w:cs="Arial"/>
                <w:sz w:val="20"/>
                <w:szCs w:val="20"/>
              </w:rPr>
              <w:t>■</w:t>
            </w:r>
            <w:r w:rsidRPr="001E0680">
              <w:rPr>
                <w:rFonts w:cstheme="minorHAnsi"/>
                <w:sz w:val="20"/>
                <w:szCs w:val="20"/>
              </w:rPr>
              <w:t xml:space="preserve"> Dijital Pazaryeri Tan</w:t>
            </w:r>
            <w:r w:rsidRPr="001E0680">
              <w:rPr>
                <w:rFonts w:ascii="Calibri" w:hAnsi="Calibri" w:cs="Calibri"/>
                <w:sz w:val="20"/>
                <w:szCs w:val="20"/>
              </w:rPr>
              <w:t>ı</w:t>
            </w:r>
            <w:r w:rsidRPr="001E0680">
              <w:rPr>
                <w:rFonts w:cstheme="minorHAnsi"/>
                <w:sz w:val="20"/>
                <w:szCs w:val="20"/>
              </w:rPr>
              <w:t>t</w:t>
            </w:r>
            <w:r w:rsidRPr="001E0680">
              <w:rPr>
                <w:rFonts w:ascii="Calibri" w:hAnsi="Calibri" w:cs="Calibri"/>
                <w:sz w:val="20"/>
                <w:szCs w:val="20"/>
              </w:rPr>
              <w:t>ı</w:t>
            </w:r>
            <w:r w:rsidRPr="001E0680">
              <w:rPr>
                <w:rFonts w:cstheme="minorHAnsi"/>
                <w:sz w:val="20"/>
                <w:szCs w:val="20"/>
              </w:rPr>
              <w:t>m Deste</w:t>
            </w:r>
            <w:r w:rsidRPr="001E0680">
              <w:rPr>
                <w:rFonts w:ascii="Calibri" w:hAnsi="Calibri" w:cs="Calibri"/>
                <w:sz w:val="20"/>
                <w:szCs w:val="20"/>
              </w:rPr>
              <w:t>ğ</w:t>
            </w:r>
            <w:r w:rsidRPr="001E0680">
              <w:rPr>
                <w:rFonts w:cstheme="minorHAnsi"/>
                <w:sz w:val="20"/>
                <w:szCs w:val="20"/>
              </w:rPr>
              <w:t>i</w:t>
            </w:r>
          </w:p>
          <w:p w14:paraId="0011B49C" w14:textId="77777777" w:rsidR="001E0680" w:rsidRPr="001E0680" w:rsidRDefault="001E0680" w:rsidP="00EE1A21">
            <w:pPr>
              <w:tabs>
                <w:tab w:val="left" w:pos="5787"/>
              </w:tabs>
              <w:rPr>
                <w:rFonts w:cstheme="minorHAnsi"/>
                <w:sz w:val="20"/>
                <w:szCs w:val="20"/>
              </w:rPr>
            </w:pPr>
            <w:r w:rsidRPr="001E0680">
              <w:rPr>
                <w:rFonts w:ascii="Arial" w:hAnsi="Arial" w:cs="Arial"/>
                <w:sz w:val="20"/>
                <w:szCs w:val="20"/>
              </w:rPr>
              <w:t>■</w:t>
            </w:r>
            <w:r w:rsidRPr="001E0680">
              <w:rPr>
                <w:rFonts w:cstheme="minorHAnsi"/>
                <w:sz w:val="20"/>
                <w:szCs w:val="20"/>
              </w:rPr>
              <w:t xml:space="preserve"> E-ihracat Tan</w:t>
            </w:r>
            <w:r w:rsidRPr="001E0680">
              <w:rPr>
                <w:rFonts w:ascii="Calibri" w:hAnsi="Calibri" w:cs="Calibri"/>
                <w:sz w:val="20"/>
                <w:szCs w:val="20"/>
              </w:rPr>
              <w:t>ı</w:t>
            </w:r>
            <w:r w:rsidRPr="001E0680">
              <w:rPr>
                <w:rFonts w:cstheme="minorHAnsi"/>
                <w:sz w:val="20"/>
                <w:szCs w:val="20"/>
              </w:rPr>
              <w:t>t</w:t>
            </w:r>
            <w:r w:rsidRPr="001E0680">
              <w:rPr>
                <w:rFonts w:ascii="Calibri" w:hAnsi="Calibri" w:cs="Calibri"/>
                <w:sz w:val="20"/>
                <w:szCs w:val="20"/>
              </w:rPr>
              <w:t>ı</w:t>
            </w:r>
            <w:r w:rsidRPr="001E0680">
              <w:rPr>
                <w:rFonts w:cstheme="minorHAnsi"/>
                <w:sz w:val="20"/>
                <w:szCs w:val="20"/>
              </w:rPr>
              <w:t>m Deste</w:t>
            </w:r>
            <w:r w:rsidRPr="001E0680">
              <w:rPr>
                <w:rFonts w:ascii="Calibri" w:hAnsi="Calibri" w:cs="Calibri"/>
                <w:sz w:val="20"/>
                <w:szCs w:val="20"/>
              </w:rPr>
              <w:t>ğ</w:t>
            </w:r>
            <w:r w:rsidRPr="001E0680">
              <w:rPr>
                <w:rFonts w:cstheme="minorHAnsi"/>
                <w:sz w:val="20"/>
                <w:szCs w:val="20"/>
              </w:rPr>
              <w:t>i</w:t>
            </w:r>
          </w:p>
          <w:p w14:paraId="424A6890" w14:textId="77777777" w:rsidR="001E0680" w:rsidRPr="001E0680" w:rsidRDefault="001E0680" w:rsidP="00EE1A21">
            <w:pPr>
              <w:tabs>
                <w:tab w:val="left" w:pos="5787"/>
              </w:tabs>
              <w:rPr>
                <w:rFonts w:cstheme="minorHAnsi"/>
                <w:sz w:val="20"/>
                <w:szCs w:val="20"/>
              </w:rPr>
            </w:pPr>
            <w:r w:rsidRPr="001E0680">
              <w:rPr>
                <w:rFonts w:ascii="Arial" w:hAnsi="Arial" w:cs="Arial"/>
                <w:sz w:val="20"/>
                <w:szCs w:val="20"/>
              </w:rPr>
              <w:t>■</w:t>
            </w:r>
            <w:r w:rsidRPr="001E0680">
              <w:rPr>
                <w:rFonts w:cstheme="minorHAnsi"/>
                <w:sz w:val="20"/>
                <w:szCs w:val="20"/>
              </w:rPr>
              <w:t xml:space="preserve"> Sipari</w:t>
            </w:r>
            <w:r w:rsidRPr="001E0680">
              <w:rPr>
                <w:rFonts w:ascii="Calibri" w:hAnsi="Calibri" w:cs="Calibri"/>
                <w:sz w:val="20"/>
                <w:szCs w:val="20"/>
              </w:rPr>
              <w:t>ş</w:t>
            </w:r>
            <w:r w:rsidRPr="001E0680">
              <w:rPr>
                <w:rFonts w:cstheme="minorHAnsi"/>
                <w:sz w:val="20"/>
                <w:szCs w:val="20"/>
              </w:rPr>
              <w:t xml:space="preserve"> Kar</w:t>
            </w:r>
            <w:r w:rsidRPr="001E0680">
              <w:rPr>
                <w:rFonts w:ascii="Calibri" w:hAnsi="Calibri" w:cs="Calibri"/>
                <w:sz w:val="20"/>
                <w:szCs w:val="20"/>
              </w:rPr>
              <w:t>şı</w:t>
            </w:r>
            <w:r w:rsidRPr="001E0680">
              <w:rPr>
                <w:rFonts w:cstheme="minorHAnsi"/>
                <w:sz w:val="20"/>
                <w:szCs w:val="20"/>
              </w:rPr>
              <w:t>lama Deste</w:t>
            </w:r>
            <w:r w:rsidRPr="001E0680">
              <w:rPr>
                <w:rFonts w:ascii="Calibri" w:hAnsi="Calibri" w:cs="Calibri"/>
                <w:sz w:val="20"/>
                <w:szCs w:val="20"/>
              </w:rPr>
              <w:t>ğ</w:t>
            </w:r>
            <w:r w:rsidRPr="001E0680">
              <w:rPr>
                <w:rFonts w:cstheme="minorHAnsi"/>
                <w:sz w:val="20"/>
                <w:szCs w:val="20"/>
              </w:rPr>
              <w:t>i</w:t>
            </w:r>
          </w:p>
          <w:p w14:paraId="3B9A3661" w14:textId="77777777" w:rsidR="001E0680" w:rsidRPr="001E0680" w:rsidRDefault="001E0680" w:rsidP="00EE1A21">
            <w:pPr>
              <w:tabs>
                <w:tab w:val="left" w:pos="5787"/>
              </w:tabs>
              <w:rPr>
                <w:rFonts w:cstheme="minorHAnsi"/>
                <w:sz w:val="20"/>
                <w:szCs w:val="20"/>
              </w:rPr>
            </w:pPr>
            <w:r w:rsidRPr="001E0680">
              <w:rPr>
                <w:rFonts w:ascii="Arial" w:hAnsi="Arial" w:cs="Arial"/>
                <w:sz w:val="20"/>
                <w:szCs w:val="20"/>
              </w:rPr>
              <w:t>■</w:t>
            </w:r>
            <w:r w:rsidRPr="001E0680">
              <w:rPr>
                <w:rFonts w:cstheme="minorHAnsi"/>
                <w:sz w:val="20"/>
                <w:szCs w:val="20"/>
              </w:rPr>
              <w:t xml:space="preserve"> Yurtd</w:t>
            </w:r>
            <w:r w:rsidRPr="001E0680">
              <w:rPr>
                <w:rFonts w:ascii="Calibri" w:hAnsi="Calibri" w:cs="Calibri"/>
                <w:sz w:val="20"/>
                <w:szCs w:val="20"/>
              </w:rPr>
              <w:t>ışı</w:t>
            </w:r>
            <w:r w:rsidRPr="001E0680">
              <w:rPr>
                <w:rFonts w:cstheme="minorHAnsi"/>
                <w:sz w:val="20"/>
                <w:szCs w:val="20"/>
              </w:rPr>
              <w:t xml:space="preserve"> Depo Kira Deste</w:t>
            </w:r>
            <w:r w:rsidRPr="001E0680">
              <w:rPr>
                <w:rFonts w:ascii="Calibri" w:hAnsi="Calibri" w:cs="Calibri"/>
                <w:sz w:val="20"/>
                <w:szCs w:val="20"/>
              </w:rPr>
              <w:t>ğ</w:t>
            </w:r>
            <w:r w:rsidRPr="001E0680">
              <w:rPr>
                <w:rFonts w:cstheme="minorHAnsi"/>
                <w:sz w:val="20"/>
                <w:szCs w:val="20"/>
              </w:rPr>
              <w:t>i</w:t>
            </w:r>
          </w:p>
          <w:p w14:paraId="2624F517" w14:textId="77777777" w:rsidR="001E0680" w:rsidRPr="001E0680" w:rsidRDefault="001E0680" w:rsidP="00EE1A21">
            <w:pPr>
              <w:tabs>
                <w:tab w:val="left" w:pos="5787"/>
              </w:tabs>
              <w:rPr>
                <w:rFonts w:cstheme="minorHAnsi"/>
                <w:sz w:val="20"/>
                <w:szCs w:val="20"/>
              </w:rPr>
            </w:pPr>
            <w:r w:rsidRPr="001E0680">
              <w:rPr>
                <w:rFonts w:ascii="Arial" w:hAnsi="Arial" w:cs="Arial"/>
                <w:sz w:val="20"/>
                <w:szCs w:val="20"/>
              </w:rPr>
              <w:t>■</w:t>
            </w:r>
            <w:r w:rsidRPr="001E0680">
              <w:rPr>
                <w:rFonts w:cstheme="minorHAnsi"/>
                <w:sz w:val="20"/>
                <w:szCs w:val="20"/>
              </w:rPr>
              <w:t xml:space="preserve"> Yurtd</w:t>
            </w:r>
            <w:r w:rsidRPr="001E0680">
              <w:rPr>
                <w:rFonts w:ascii="Calibri" w:hAnsi="Calibri" w:cs="Calibri"/>
                <w:sz w:val="20"/>
                <w:szCs w:val="20"/>
              </w:rPr>
              <w:t>ışı</w:t>
            </w:r>
            <w:r w:rsidRPr="001E0680">
              <w:rPr>
                <w:rFonts w:cstheme="minorHAnsi"/>
                <w:sz w:val="20"/>
                <w:szCs w:val="20"/>
              </w:rPr>
              <w:t xml:space="preserve"> Pazaryeri Entegrasyon Deste</w:t>
            </w:r>
            <w:r w:rsidRPr="001E0680">
              <w:rPr>
                <w:rFonts w:ascii="Calibri" w:hAnsi="Calibri" w:cs="Calibri"/>
                <w:sz w:val="20"/>
                <w:szCs w:val="20"/>
              </w:rPr>
              <w:t>ğ</w:t>
            </w:r>
            <w:r w:rsidRPr="001E0680">
              <w:rPr>
                <w:rFonts w:cstheme="minorHAnsi"/>
                <w:sz w:val="20"/>
                <w:szCs w:val="20"/>
              </w:rPr>
              <w:t>i</w:t>
            </w:r>
          </w:p>
          <w:p w14:paraId="72DB42A0" w14:textId="77777777" w:rsidR="001E0680" w:rsidRPr="001E0680" w:rsidRDefault="001E0680" w:rsidP="00EE1A21">
            <w:pPr>
              <w:tabs>
                <w:tab w:val="left" w:pos="5787"/>
              </w:tabs>
              <w:rPr>
                <w:rFonts w:cstheme="minorHAnsi"/>
                <w:sz w:val="20"/>
                <w:szCs w:val="20"/>
              </w:rPr>
            </w:pPr>
            <w:r w:rsidRPr="001E0680">
              <w:rPr>
                <w:rFonts w:ascii="Arial" w:hAnsi="Arial" w:cs="Arial"/>
                <w:sz w:val="20"/>
                <w:szCs w:val="20"/>
              </w:rPr>
              <w:t>■</w:t>
            </w:r>
            <w:r w:rsidRPr="001E0680">
              <w:rPr>
                <w:rFonts w:cstheme="minorHAnsi"/>
                <w:sz w:val="20"/>
                <w:szCs w:val="20"/>
              </w:rPr>
              <w:t xml:space="preserve"> E-ticaret Sitelerinden Al</w:t>
            </w:r>
            <w:r w:rsidRPr="001E0680">
              <w:rPr>
                <w:rFonts w:ascii="Calibri" w:hAnsi="Calibri" w:cs="Calibri"/>
                <w:sz w:val="20"/>
                <w:szCs w:val="20"/>
              </w:rPr>
              <w:t>ı</w:t>
            </w:r>
            <w:r w:rsidRPr="001E0680">
              <w:rPr>
                <w:rFonts w:cstheme="minorHAnsi"/>
                <w:sz w:val="20"/>
                <w:szCs w:val="20"/>
              </w:rPr>
              <w:t>nan Hizmet Giderleri Deste</w:t>
            </w:r>
            <w:r w:rsidRPr="001E0680">
              <w:rPr>
                <w:rFonts w:ascii="Calibri" w:hAnsi="Calibri" w:cs="Calibri"/>
                <w:sz w:val="20"/>
                <w:szCs w:val="20"/>
              </w:rPr>
              <w:t>ğ</w:t>
            </w:r>
            <w:r w:rsidRPr="001E0680">
              <w:rPr>
                <w:rFonts w:cstheme="minorHAnsi"/>
                <w:sz w:val="20"/>
                <w:szCs w:val="20"/>
              </w:rPr>
              <w:t>i</w:t>
            </w:r>
          </w:p>
          <w:p w14:paraId="6097FB12" w14:textId="77777777" w:rsidR="001E0680" w:rsidRPr="001E0680" w:rsidRDefault="001E0680" w:rsidP="00EE1A21">
            <w:pPr>
              <w:tabs>
                <w:tab w:val="left" w:pos="5787"/>
              </w:tabs>
              <w:rPr>
                <w:rFonts w:cstheme="minorHAnsi"/>
                <w:sz w:val="20"/>
                <w:szCs w:val="20"/>
              </w:rPr>
            </w:pPr>
            <w:r w:rsidRPr="001E0680">
              <w:rPr>
                <w:rFonts w:ascii="Arial" w:hAnsi="Arial" w:cs="Arial"/>
                <w:sz w:val="20"/>
                <w:szCs w:val="20"/>
              </w:rPr>
              <w:t>■</w:t>
            </w:r>
            <w:r w:rsidRPr="001E0680">
              <w:rPr>
                <w:rFonts w:cstheme="minorHAnsi"/>
                <w:sz w:val="20"/>
                <w:szCs w:val="20"/>
              </w:rPr>
              <w:t xml:space="preserve"> Pazaryeri Komisyon Deste</w:t>
            </w:r>
            <w:r w:rsidRPr="001E0680">
              <w:rPr>
                <w:rFonts w:ascii="Calibri" w:hAnsi="Calibri" w:cs="Calibri"/>
                <w:sz w:val="20"/>
                <w:szCs w:val="20"/>
              </w:rPr>
              <w:t>ğ</w:t>
            </w:r>
            <w:r w:rsidRPr="001E0680">
              <w:rPr>
                <w:rFonts w:cstheme="minorHAnsi"/>
                <w:sz w:val="20"/>
                <w:szCs w:val="20"/>
              </w:rPr>
              <w:t>i</w:t>
            </w:r>
          </w:p>
          <w:p w14:paraId="4187C0A0" w14:textId="77777777" w:rsidR="001E0680" w:rsidRPr="001E0680" w:rsidRDefault="001E0680" w:rsidP="00EE1A21">
            <w:pPr>
              <w:tabs>
                <w:tab w:val="left" w:pos="5787"/>
              </w:tabs>
              <w:rPr>
                <w:rFonts w:cstheme="minorHAnsi"/>
                <w:sz w:val="20"/>
                <w:szCs w:val="20"/>
              </w:rPr>
            </w:pPr>
            <w:r w:rsidRPr="001E0680">
              <w:rPr>
                <w:rFonts w:ascii="Arial" w:hAnsi="Arial" w:cs="Arial"/>
                <w:sz w:val="20"/>
                <w:szCs w:val="20"/>
              </w:rPr>
              <w:t>■</w:t>
            </w:r>
            <w:r w:rsidRPr="001E0680">
              <w:rPr>
                <w:rFonts w:cstheme="minorHAnsi"/>
                <w:sz w:val="20"/>
                <w:szCs w:val="20"/>
              </w:rPr>
              <w:t xml:space="preserve"> Desteklere </w:t>
            </w:r>
            <w:r w:rsidRPr="001E0680">
              <w:rPr>
                <w:rFonts w:ascii="Calibri" w:hAnsi="Calibri" w:cs="Calibri"/>
                <w:sz w:val="20"/>
                <w:szCs w:val="20"/>
              </w:rPr>
              <w:t>İ</w:t>
            </w:r>
            <w:r w:rsidRPr="001E0680">
              <w:rPr>
                <w:rFonts w:cstheme="minorHAnsi"/>
                <w:sz w:val="20"/>
                <w:szCs w:val="20"/>
              </w:rPr>
              <w:t>li</w:t>
            </w:r>
            <w:r w:rsidRPr="001E0680">
              <w:rPr>
                <w:rFonts w:ascii="Calibri" w:hAnsi="Calibri" w:cs="Calibri"/>
                <w:sz w:val="20"/>
                <w:szCs w:val="20"/>
              </w:rPr>
              <w:t>ş</w:t>
            </w:r>
            <w:r w:rsidRPr="001E0680">
              <w:rPr>
                <w:rFonts w:cstheme="minorHAnsi"/>
                <w:sz w:val="20"/>
                <w:szCs w:val="20"/>
              </w:rPr>
              <w:t xml:space="preserve">kin </w:t>
            </w:r>
            <w:r w:rsidRPr="001E0680">
              <w:rPr>
                <w:rFonts w:ascii="Calibri" w:hAnsi="Calibri" w:cs="Calibri"/>
                <w:sz w:val="20"/>
                <w:szCs w:val="20"/>
              </w:rPr>
              <w:t>İş</w:t>
            </w:r>
            <w:r w:rsidRPr="001E0680">
              <w:rPr>
                <w:rFonts w:cstheme="minorHAnsi"/>
                <w:sz w:val="20"/>
                <w:szCs w:val="20"/>
              </w:rPr>
              <w:t>leyi</w:t>
            </w:r>
            <w:r w:rsidRPr="001E0680">
              <w:rPr>
                <w:rFonts w:ascii="Calibri" w:hAnsi="Calibri" w:cs="Calibri"/>
                <w:sz w:val="20"/>
                <w:szCs w:val="20"/>
              </w:rPr>
              <w:t>ş</w:t>
            </w:r>
          </w:p>
          <w:p w14:paraId="0FF580DC" w14:textId="77777777" w:rsidR="001E0680" w:rsidRPr="001E0680" w:rsidRDefault="001E0680" w:rsidP="00EE1A21">
            <w:pPr>
              <w:tabs>
                <w:tab w:val="left" w:pos="5787"/>
              </w:tabs>
              <w:rPr>
                <w:rFonts w:cstheme="minorHAnsi"/>
                <w:sz w:val="20"/>
                <w:szCs w:val="20"/>
              </w:rPr>
            </w:pPr>
            <w:r w:rsidRPr="001E0680">
              <w:rPr>
                <w:rFonts w:ascii="Arial" w:hAnsi="Arial" w:cs="Arial"/>
                <w:sz w:val="20"/>
                <w:szCs w:val="20"/>
              </w:rPr>
              <w:t>■</w:t>
            </w:r>
            <w:r w:rsidRPr="001E0680">
              <w:rPr>
                <w:rFonts w:cstheme="minorHAnsi"/>
                <w:sz w:val="20"/>
                <w:szCs w:val="20"/>
              </w:rPr>
              <w:t xml:space="preserve"> Destek Limitleri</w:t>
            </w:r>
          </w:p>
          <w:p w14:paraId="585D3D61" w14:textId="77777777" w:rsidR="001E0680" w:rsidRPr="001E0680" w:rsidRDefault="001E0680" w:rsidP="00EE1A21">
            <w:pPr>
              <w:tabs>
                <w:tab w:val="left" w:pos="5787"/>
              </w:tabs>
              <w:rPr>
                <w:rFonts w:cstheme="minorHAnsi"/>
                <w:sz w:val="20"/>
                <w:szCs w:val="20"/>
              </w:rPr>
            </w:pPr>
            <w:proofErr w:type="gramStart"/>
            <w:r w:rsidRPr="001E0680">
              <w:rPr>
                <w:rFonts w:cstheme="minorHAnsi"/>
                <w:sz w:val="20"/>
                <w:szCs w:val="20"/>
              </w:rPr>
              <w:t>İşbirliği</w:t>
            </w:r>
            <w:proofErr w:type="gramEnd"/>
            <w:r w:rsidRPr="001E0680">
              <w:rPr>
                <w:rFonts w:cstheme="minorHAnsi"/>
                <w:sz w:val="20"/>
                <w:szCs w:val="20"/>
              </w:rPr>
              <w:t xml:space="preserve"> Kuruluşlara Yönelik Destekler</w:t>
            </w:r>
          </w:p>
          <w:p w14:paraId="0C089AB1" w14:textId="77777777" w:rsidR="001E0680" w:rsidRPr="001E0680" w:rsidRDefault="001E0680" w:rsidP="00EE1A21">
            <w:pPr>
              <w:tabs>
                <w:tab w:val="left" w:pos="5787"/>
              </w:tabs>
              <w:rPr>
                <w:rFonts w:cstheme="minorHAnsi"/>
                <w:sz w:val="20"/>
                <w:szCs w:val="20"/>
              </w:rPr>
            </w:pPr>
            <w:r w:rsidRPr="001E0680">
              <w:rPr>
                <w:rFonts w:ascii="Arial" w:hAnsi="Arial" w:cs="Arial"/>
                <w:sz w:val="20"/>
                <w:szCs w:val="20"/>
              </w:rPr>
              <w:t>■</w:t>
            </w:r>
            <w:r w:rsidRPr="001E0680">
              <w:rPr>
                <w:rFonts w:cstheme="minorHAnsi"/>
                <w:sz w:val="20"/>
                <w:szCs w:val="20"/>
              </w:rPr>
              <w:t xml:space="preserve"> Sekt</w:t>
            </w:r>
            <w:r w:rsidRPr="001E0680">
              <w:rPr>
                <w:rFonts w:ascii="Calibri" w:hAnsi="Calibri" w:cs="Calibri"/>
                <w:sz w:val="20"/>
                <w:szCs w:val="20"/>
              </w:rPr>
              <w:t>ö</w:t>
            </w:r>
            <w:r w:rsidRPr="001E0680">
              <w:rPr>
                <w:rFonts w:cstheme="minorHAnsi"/>
                <w:sz w:val="20"/>
                <w:szCs w:val="20"/>
              </w:rPr>
              <w:t>rel Ticaret ve Alım Heyeti Desteği</w:t>
            </w:r>
          </w:p>
          <w:p w14:paraId="412333B8" w14:textId="77777777" w:rsidR="001E0680" w:rsidRPr="001E0680" w:rsidRDefault="001E0680" w:rsidP="00EE1A21">
            <w:pPr>
              <w:tabs>
                <w:tab w:val="left" w:pos="5787"/>
              </w:tabs>
              <w:rPr>
                <w:rFonts w:cstheme="minorHAnsi"/>
                <w:sz w:val="20"/>
                <w:szCs w:val="20"/>
              </w:rPr>
            </w:pPr>
            <w:r w:rsidRPr="001E0680">
              <w:rPr>
                <w:rFonts w:ascii="Arial" w:hAnsi="Arial" w:cs="Arial"/>
                <w:sz w:val="20"/>
                <w:szCs w:val="20"/>
              </w:rPr>
              <w:t>■</w:t>
            </w:r>
            <w:r w:rsidRPr="001E0680">
              <w:rPr>
                <w:rFonts w:cstheme="minorHAnsi"/>
                <w:sz w:val="20"/>
                <w:szCs w:val="20"/>
              </w:rPr>
              <w:t xml:space="preserve"> E-ihracat Tan</w:t>
            </w:r>
            <w:r w:rsidRPr="001E0680">
              <w:rPr>
                <w:rFonts w:ascii="Calibri" w:hAnsi="Calibri" w:cs="Calibri"/>
                <w:sz w:val="20"/>
                <w:szCs w:val="20"/>
              </w:rPr>
              <w:t>ı</w:t>
            </w:r>
            <w:r w:rsidRPr="001E0680">
              <w:rPr>
                <w:rFonts w:cstheme="minorHAnsi"/>
                <w:sz w:val="20"/>
                <w:szCs w:val="20"/>
              </w:rPr>
              <w:t>t</w:t>
            </w:r>
            <w:r w:rsidRPr="001E0680">
              <w:rPr>
                <w:rFonts w:ascii="Calibri" w:hAnsi="Calibri" w:cs="Calibri"/>
                <w:sz w:val="20"/>
                <w:szCs w:val="20"/>
              </w:rPr>
              <w:t>ı</w:t>
            </w:r>
            <w:r w:rsidRPr="001E0680">
              <w:rPr>
                <w:rFonts w:cstheme="minorHAnsi"/>
                <w:sz w:val="20"/>
                <w:szCs w:val="20"/>
              </w:rPr>
              <w:t>m Proje Deste</w:t>
            </w:r>
            <w:r w:rsidRPr="001E0680">
              <w:rPr>
                <w:rFonts w:ascii="Calibri" w:hAnsi="Calibri" w:cs="Calibri"/>
                <w:sz w:val="20"/>
                <w:szCs w:val="20"/>
              </w:rPr>
              <w:t>ğ</w:t>
            </w:r>
            <w:r w:rsidRPr="001E0680">
              <w:rPr>
                <w:rFonts w:cstheme="minorHAnsi"/>
                <w:sz w:val="20"/>
                <w:szCs w:val="20"/>
              </w:rPr>
              <w:t>i</w:t>
            </w:r>
          </w:p>
          <w:p w14:paraId="7E83F541" w14:textId="77777777" w:rsidR="001E0680" w:rsidRPr="001E0680" w:rsidRDefault="001E0680" w:rsidP="00EE1A21">
            <w:pPr>
              <w:tabs>
                <w:tab w:val="left" w:pos="5787"/>
              </w:tabs>
              <w:rPr>
                <w:rFonts w:cstheme="minorHAnsi"/>
                <w:sz w:val="20"/>
                <w:szCs w:val="20"/>
              </w:rPr>
            </w:pPr>
            <w:r w:rsidRPr="001E0680">
              <w:rPr>
                <w:rFonts w:ascii="Arial" w:hAnsi="Arial" w:cs="Arial"/>
                <w:sz w:val="20"/>
                <w:szCs w:val="20"/>
              </w:rPr>
              <w:t>■</w:t>
            </w:r>
            <w:r w:rsidRPr="001E0680">
              <w:rPr>
                <w:rFonts w:cstheme="minorHAnsi"/>
                <w:sz w:val="20"/>
                <w:szCs w:val="20"/>
              </w:rPr>
              <w:t xml:space="preserve"> E-ihracat Geli</w:t>
            </w:r>
            <w:r w:rsidRPr="001E0680">
              <w:rPr>
                <w:rFonts w:ascii="Calibri" w:hAnsi="Calibri" w:cs="Calibri"/>
                <w:sz w:val="20"/>
                <w:szCs w:val="20"/>
              </w:rPr>
              <w:t>ş</w:t>
            </w:r>
            <w:r w:rsidRPr="001E0680">
              <w:rPr>
                <w:rFonts w:cstheme="minorHAnsi"/>
                <w:sz w:val="20"/>
                <w:szCs w:val="20"/>
              </w:rPr>
              <w:t>tirme Proje Deste</w:t>
            </w:r>
            <w:r w:rsidRPr="001E0680">
              <w:rPr>
                <w:rFonts w:ascii="Calibri" w:hAnsi="Calibri" w:cs="Calibri"/>
                <w:sz w:val="20"/>
                <w:szCs w:val="20"/>
              </w:rPr>
              <w:t>ğ</w:t>
            </w:r>
            <w:r w:rsidRPr="001E0680">
              <w:rPr>
                <w:rFonts w:cstheme="minorHAnsi"/>
                <w:sz w:val="20"/>
                <w:szCs w:val="20"/>
              </w:rPr>
              <w:t>i</w:t>
            </w:r>
          </w:p>
          <w:p w14:paraId="2764AF88" w14:textId="77777777" w:rsidR="001E0680" w:rsidRPr="001E0680" w:rsidRDefault="001E0680" w:rsidP="00EE1A21">
            <w:pPr>
              <w:tabs>
                <w:tab w:val="left" w:pos="5787"/>
              </w:tabs>
              <w:rPr>
                <w:rFonts w:cstheme="minorHAnsi"/>
                <w:sz w:val="20"/>
                <w:szCs w:val="20"/>
              </w:rPr>
            </w:pPr>
            <w:r w:rsidRPr="001E0680">
              <w:rPr>
                <w:rFonts w:ascii="Arial" w:hAnsi="Arial" w:cs="Arial"/>
                <w:sz w:val="20"/>
                <w:szCs w:val="20"/>
              </w:rPr>
              <w:t>■</w:t>
            </w:r>
            <w:r w:rsidRPr="001E0680">
              <w:rPr>
                <w:rFonts w:cstheme="minorHAnsi"/>
                <w:sz w:val="20"/>
                <w:szCs w:val="20"/>
              </w:rPr>
              <w:t xml:space="preserve"> T</w:t>
            </w:r>
            <w:r w:rsidRPr="001E0680">
              <w:rPr>
                <w:rFonts w:ascii="Calibri" w:hAnsi="Calibri" w:cs="Calibri"/>
                <w:sz w:val="20"/>
                <w:szCs w:val="20"/>
              </w:rPr>
              <w:t>ü</w:t>
            </w:r>
            <w:r w:rsidRPr="001E0680">
              <w:rPr>
                <w:rFonts w:cstheme="minorHAnsi"/>
                <w:sz w:val="20"/>
                <w:szCs w:val="20"/>
              </w:rPr>
              <w:t>rkiye E-ihracat Platformu Deste</w:t>
            </w:r>
            <w:r w:rsidRPr="001E0680">
              <w:rPr>
                <w:rFonts w:ascii="Calibri" w:hAnsi="Calibri" w:cs="Calibri"/>
                <w:sz w:val="20"/>
                <w:szCs w:val="20"/>
              </w:rPr>
              <w:t>ğ</w:t>
            </w:r>
            <w:r w:rsidRPr="001E0680">
              <w:rPr>
                <w:rFonts w:cstheme="minorHAnsi"/>
                <w:sz w:val="20"/>
                <w:szCs w:val="20"/>
              </w:rPr>
              <w:t>i</w:t>
            </w:r>
          </w:p>
          <w:p w14:paraId="5CAEC40E" w14:textId="77777777" w:rsidR="001E0680" w:rsidRPr="001E0680" w:rsidRDefault="001E0680" w:rsidP="00EE1A21">
            <w:pPr>
              <w:tabs>
                <w:tab w:val="left" w:pos="5787"/>
              </w:tabs>
              <w:rPr>
                <w:rFonts w:cstheme="minorHAnsi"/>
                <w:sz w:val="20"/>
                <w:szCs w:val="20"/>
              </w:rPr>
            </w:pPr>
            <w:r w:rsidRPr="001E0680">
              <w:rPr>
                <w:rFonts w:ascii="Arial" w:hAnsi="Arial" w:cs="Arial"/>
                <w:sz w:val="20"/>
                <w:szCs w:val="20"/>
              </w:rPr>
              <w:t>■</w:t>
            </w:r>
            <w:r w:rsidRPr="001E0680">
              <w:rPr>
                <w:rFonts w:cstheme="minorHAnsi"/>
                <w:sz w:val="20"/>
                <w:szCs w:val="20"/>
              </w:rPr>
              <w:t xml:space="preserve"> Destek Limitleri</w:t>
            </w:r>
          </w:p>
          <w:p w14:paraId="37A42A26" w14:textId="77777777" w:rsidR="001E0680" w:rsidRPr="001E0680" w:rsidRDefault="001E0680" w:rsidP="00EE1A21">
            <w:pPr>
              <w:rPr>
                <w:rFonts w:cstheme="minorHAnsi"/>
                <w:sz w:val="20"/>
                <w:szCs w:val="20"/>
              </w:rPr>
            </w:pPr>
            <w:r w:rsidRPr="001E0680">
              <w:rPr>
                <w:rFonts w:cstheme="minorHAnsi"/>
                <w:sz w:val="20"/>
                <w:szCs w:val="20"/>
              </w:rPr>
              <w:t>Hedef Ülkeler Listesi (2023 Yılı için)</w:t>
            </w:r>
          </w:p>
        </w:tc>
        <w:tc>
          <w:tcPr>
            <w:tcW w:w="4531" w:type="dxa"/>
          </w:tcPr>
          <w:p w14:paraId="2FF1BE36" w14:textId="77777777" w:rsidR="001E0680" w:rsidRPr="001E0680" w:rsidRDefault="001E0680" w:rsidP="00EE1A21">
            <w:pPr>
              <w:rPr>
                <w:rFonts w:cstheme="minorHAnsi"/>
                <w:sz w:val="20"/>
                <w:szCs w:val="20"/>
              </w:rPr>
            </w:pPr>
            <w:r w:rsidRPr="001E0680">
              <w:rPr>
                <w:rFonts w:cstheme="minorHAnsi"/>
                <w:sz w:val="20"/>
                <w:szCs w:val="20"/>
              </w:rPr>
              <w:t>Gümrük Nedir?</w:t>
            </w:r>
          </w:p>
          <w:p w14:paraId="681ADF41" w14:textId="77777777" w:rsidR="001E0680" w:rsidRPr="001E0680" w:rsidRDefault="001E0680" w:rsidP="00EE1A21">
            <w:pPr>
              <w:rPr>
                <w:rFonts w:cstheme="minorHAnsi"/>
                <w:sz w:val="20"/>
                <w:szCs w:val="20"/>
              </w:rPr>
            </w:pPr>
            <w:r w:rsidRPr="001E0680">
              <w:rPr>
                <w:rFonts w:cstheme="minorHAnsi"/>
                <w:sz w:val="20"/>
                <w:szCs w:val="20"/>
              </w:rPr>
              <w:t>Gümrüklü Alanlar Nedir?</w:t>
            </w:r>
          </w:p>
          <w:p w14:paraId="69F39EF2" w14:textId="77777777" w:rsidR="001E0680" w:rsidRPr="001E0680" w:rsidRDefault="001E0680" w:rsidP="00EE1A21">
            <w:pPr>
              <w:rPr>
                <w:rFonts w:cstheme="minorHAnsi"/>
                <w:sz w:val="20"/>
                <w:szCs w:val="20"/>
              </w:rPr>
            </w:pPr>
            <w:r w:rsidRPr="001E0680">
              <w:rPr>
                <w:rFonts w:cstheme="minorHAnsi"/>
                <w:sz w:val="20"/>
                <w:szCs w:val="20"/>
              </w:rPr>
              <w:t>Gümrükte Temsil Kavramı, Gümrük Müşaviri ve Görevleri nelerdir?</w:t>
            </w:r>
          </w:p>
          <w:p w14:paraId="42259E0E" w14:textId="77777777" w:rsidR="001E0680" w:rsidRPr="001E0680" w:rsidRDefault="001E0680" w:rsidP="00EE1A21">
            <w:pPr>
              <w:rPr>
                <w:rFonts w:cstheme="minorHAnsi"/>
                <w:sz w:val="20"/>
                <w:szCs w:val="20"/>
              </w:rPr>
            </w:pPr>
            <w:r w:rsidRPr="001E0680">
              <w:rPr>
                <w:rFonts w:cstheme="minorHAnsi"/>
                <w:sz w:val="20"/>
                <w:szCs w:val="20"/>
              </w:rPr>
              <w:t>T.İ.P Açılımı ve Önemi</w:t>
            </w:r>
          </w:p>
          <w:p w14:paraId="382D4764" w14:textId="77777777" w:rsidR="001E0680" w:rsidRPr="001E0680" w:rsidRDefault="001E0680" w:rsidP="00EE1A21">
            <w:pPr>
              <w:rPr>
                <w:rFonts w:cstheme="minorHAnsi"/>
                <w:sz w:val="20"/>
                <w:szCs w:val="20"/>
              </w:rPr>
            </w:pPr>
            <w:r w:rsidRPr="001E0680">
              <w:rPr>
                <w:rFonts w:cstheme="minorHAnsi"/>
                <w:sz w:val="20"/>
                <w:szCs w:val="20"/>
              </w:rPr>
              <w:t>Tescil ve Muayene Kavramları</w:t>
            </w:r>
          </w:p>
          <w:p w14:paraId="3C18AC08" w14:textId="77777777" w:rsidR="001E0680" w:rsidRPr="001E0680" w:rsidRDefault="001E0680" w:rsidP="00EE1A21">
            <w:pPr>
              <w:rPr>
                <w:rFonts w:cstheme="minorHAnsi"/>
                <w:sz w:val="20"/>
                <w:szCs w:val="20"/>
              </w:rPr>
            </w:pPr>
            <w:r w:rsidRPr="001E0680">
              <w:rPr>
                <w:rFonts w:cstheme="minorHAnsi"/>
                <w:sz w:val="20"/>
                <w:szCs w:val="20"/>
              </w:rPr>
              <w:t>Kırmızı ve Sarı Hat Kavramları</w:t>
            </w:r>
          </w:p>
          <w:p w14:paraId="198C8D8B" w14:textId="77777777" w:rsidR="001E0680" w:rsidRPr="001E0680" w:rsidRDefault="001E0680" w:rsidP="00EE1A21">
            <w:pPr>
              <w:rPr>
                <w:rFonts w:cstheme="minorHAnsi"/>
                <w:sz w:val="20"/>
                <w:szCs w:val="20"/>
              </w:rPr>
            </w:pPr>
            <w:r w:rsidRPr="001E0680">
              <w:rPr>
                <w:rFonts w:cstheme="minorHAnsi"/>
                <w:sz w:val="20"/>
                <w:szCs w:val="20"/>
              </w:rPr>
              <w:t>Gümrük Beyannamesinde Dikkat Edilmesi Gerekenler</w:t>
            </w:r>
          </w:p>
          <w:p w14:paraId="401ED0C8" w14:textId="77777777" w:rsidR="001E0680" w:rsidRPr="001E0680" w:rsidRDefault="001E0680" w:rsidP="00EE1A21">
            <w:pPr>
              <w:rPr>
                <w:rFonts w:cstheme="minorHAnsi"/>
                <w:sz w:val="20"/>
                <w:szCs w:val="20"/>
              </w:rPr>
            </w:pPr>
            <w:r w:rsidRPr="001E0680">
              <w:rPr>
                <w:rFonts w:cstheme="minorHAnsi"/>
                <w:sz w:val="20"/>
                <w:szCs w:val="20"/>
              </w:rPr>
              <w:t>Gümrük Vergileri</w:t>
            </w:r>
          </w:p>
          <w:p w14:paraId="793C66D7" w14:textId="77777777" w:rsidR="001E0680" w:rsidRPr="001E0680" w:rsidRDefault="001E0680" w:rsidP="00EE1A21">
            <w:pPr>
              <w:rPr>
                <w:rFonts w:cstheme="minorHAnsi"/>
                <w:sz w:val="20"/>
                <w:szCs w:val="20"/>
              </w:rPr>
            </w:pPr>
            <w:r w:rsidRPr="001E0680">
              <w:rPr>
                <w:rFonts w:cstheme="minorHAnsi"/>
                <w:sz w:val="20"/>
                <w:szCs w:val="20"/>
              </w:rPr>
              <w:t>Gümrük Vergileri Neye Göre Hesaplanır?</w:t>
            </w:r>
          </w:p>
          <w:p w14:paraId="1D422C4F" w14:textId="77777777" w:rsidR="001E0680" w:rsidRPr="001E0680" w:rsidRDefault="001E0680" w:rsidP="00EE1A21">
            <w:pPr>
              <w:rPr>
                <w:rFonts w:cstheme="minorHAnsi"/>
                <w:sz w:val="20"/>
                <w:szCs w:val="20"/>
              </w:rPr>
            </w:pPr>
            <w:r w:rsidRPr="001E0680">
              <w:rPr>
                <w:rFonts w:cstheme="minorHAnsi"/>
                <w:sz w:val="20"/>
                <w:szCs w:val="20"/>
              </w:rPr>
              <w:t>Lojistik Çeşitleri Nelerdir?</w:t>
            </w:r>
          </w:p>
          <w:p w14:paraId="0EAAA340" w14:textId="77777777" w:rsidR="001E0680" w:rsidRPr="001E0680" w:rsidRDefault="001E0680" w:rsidP="00EE1A21">
            <w:pPr>
              <w:rPr>
                <w:rFonts w:cstheme="minorHAnsi"/>
                <w:sz w:val="20"/>
                <w:szCs w:val="20"/>
              </w:rPr>
            </w:pPr>
            <w:r w:rsidRPr="001E0680">
              <w:rPr>
                <w:rFonts w:ascii="Arial" w:hAnsi="Arial" w:cs="Arial"/>
                <w:sz w:val="20"/>
                <w:szCs w:val="20"/>
              </w:rPr>
              <w:t>■</w:t>
            </w:r>
            <w:r w:rsidRPr="001E0680">
              <w:rPr>
                <w:rFonts w:cstheme="minorHAnsi"/>
                <w:sz w:val="20"/>
                <w:szCs w:val="20"/>
              </w:rPr>
              <w:t xml:space="preserve"> Tedarik Lojisti</w:t>
            </w:r>
            <w:r w:rsidRPr="001E0680">
              <w:rPr>
                <w:rFonts w:ascii="Calibri" w:hAnsi="Calibri" w:cs="Calibri"/>
                <w:sz w:val="20"/>
                <w:szCs w:val="20"/>
              </w:rPr>
              <w:t>ğ</w:t>
            </w:r>
            <w:r w:rsidRPr="001E0680">
              <w:rPr>
                <w:rFonts w:cstheme="minorHAnsi"/>
                <w:sz w:val="20"/>
                <w:szCs w:val="20"/>
              </w:rPr>
              <w:t>i</w:t>
            </w:r>
          </w:p>
          <w:p w14:paraId="43458BD7" w14:textId="77777777" w:rsidR="001E0680" w:rsidRPr="001E0680" w:rsidRDefault="001E0680" w:rsidP="00EE1A21">
            <w:pPr>
              <w:rPr>
                <w:rFonts w:cstheme="minorHAnsi"/>
                <w:sz w:val="20"/>
                <w:szCs w:val="20"/>
              </w:rPr>
            </w:pPr>
            <w:r w:rsidRPr="001E0680">
              <w:rPr>
                <w:rFonts w:ascii="Arial" w:hAnsi="Arial" w:cs="Arial"/>
                <w:sz w:val="20"/>
                <w:szCs w:val="20"/>
              </w:rPr>
              <w:t>■</w:t>
            </w:r>
            <w:r w:rsidRPr="001E0680">
              <w:rPr>
                <w:rFonts w:cstheme="minorHAnsi"/>
                <w:sz w:val="20"/>
                <w:szCs w:val="20"/>
              </w:rPr>
              <w:t xml:space="preserve"> </w:t>
            </w:r>
            <w:r w:rsidRPr="001E0680">
              <w:rPr>
                <w:rFonts w:ascii="Calibri" w:hAnsi="Calibri" w:cs="Calibri"/>
                <w:sz w:val="20"/>
                <w:szCs w:val="20"/>
              </w:rPr>
              <w:t>Ü</w:t>
            </w:r>
            <w:r w:rsidRPr="001E0680">
              <w:rPr>
                <w:rFonts w:cstheme="minorHAnsi"/>
                <w:sz w:val="20"/>
                <w:szCs w:val="20"/>
              </w:rPr>
              <w:t>retim Lojisti</w:t>
            </w:r>
            <w:r w:rsidRPr="001E0680">
              <w:rPr>
                <w:rFonts w:ascii="Calibri" w:hAnsi="Calibri" w:cs="Calibri"/>
                <w:sz w:val="20"/>
                <w:szCs w:val="20"/>
              </w:rPr>
              <w:t>ğ</w:t>
            </w:r>
            <w:r w:rsidRPr="001E0680">
              <w:rPr>
                <w:rFonts w:cstheme="minorHAnsi"/>
                <w:sz w:val="20"/>
                <w:szCs w:val="20"/>
              </w:rPr>
              <w:t>i</w:t>
            </w:r>
          </w:p>
          <w:p w14:paraId="5E129CC8" w14:textId="77777777" w:rsidR="001E0680" w:rsidRPr="001E0680" w:rsidRDefault="001E0680" w:rsidP="00EE1A21">
            <w:pPr>
              <w:rPr>
                <w:rFonts w:cstheme="minorHAnsi"/>
                <w:sz w:val="20"/>
                <w:szCs w:val="20"/>
              </w:rPr>
            </w:pPr>
            <w:r w:rsidRPr="001E0680">
              <w:rPr>
                <w:rFonts w:ascii="Arial" w:hAnsi="Arial" w:cs="Arial"/>
                <w:sz w:val="20"/>
                <w:szCs w:val="20"/>
              </w:rPr>
              <w:t>■</w:t>
            </w:r>
            <w:r w:rsidRPr="001E0680">
              <w:rPr>
                <w:rFonts w:cstheme="minorHAnsi"/>
                <w:sz w:val="20"/>
                <w:szCs w:val="20"/>
              </w:rPr>
              <w:t xml:space="preserve"> Da</w:t>
            </w:r>
            <w:r w:rsidRPr="001E0680">
              <w:rPr>
                <w:rFonts w:ascii="Calibri" w:hAnsi="Calibri" w:cs="Calibri"/>
                <w:sz w:val="20"/>
                <w:szCs w:val="20"/>
              </w:rPr>
              <w:t>ğı</w:t>
            </w:r>
            <w:r w:rsidRPr="001E0680">
              <w:rPr>
                <w:rFonts w:cstheme="minorHAnsi"/>
                <w:sz w:val="20"/>
                <w:szCs w:val="20"/>
              </w:rPr>
              <w:t>t</w:t>
            </w:r>
            <w:r w:rsidRPr="001E0680">
              <w:rPr>
                <w:rFonts w:ascii="Calibri" w:hAnsi="Calibri" w:cs="Calibri"/>
                <w:sz w:val="20"/>
                <w:szCs w:val="20"/>
              </w:rPr>
              <w:t>ı</w:t>
            </w:r>
            <w:r w:rsidRPr="001E0680">
              <w:rPr>
                <w:rFonts w:cstheme="minorHAnsi"/>
                <w:sz w:val="20"/>
                <w:szCs w:val="20"/>
              </w:rPr>
              <w:t>m Lojisti</w:t>
            </w:r>
            <w:r w:rsidRPr="001E0680">
              <w:rPr>
                <w:rFonts w:ascii="Calibri" w:hAnsi="Calibri" w:cs="Calibri"/>
                <w:sz w:val="20"/>
                <w:szCs w:val="20"/>
              </w:rPr>
              <w:t>ğ</w:t>
            </w:r>
            <w:r w:rsidRPr="001E0680">
              <w:rPr>
                <w:rFonts w:cstheme="minorHAnsi"/>
                <w:sz w:val="20"/>
                <w:szCs w:val="20"/>
              </w:rPr>
              <w:t>i</w:t>
            </w:r>
          </w:p>
          <w:p w14:paraId="0B159128" w14:textId="77777777" w:rsidR="001E0680" w:rsidRPr="001E0680" w:rsidRDefault="001E0680" w:rsidP="00EE1A21">
            <w:pPr>
              <w:rPr>
                <w:rFonts w:cstheme="minorHAnsi"/>
                <w:sz w:val="20"/>
                <w:szCs w:val="20"/>
              </w:rPr>
            </w:pPr>
            <w:r w:rsidRPr="001E0680">
              <w:rPr>
                <w:rFonts w:ascii="Arial" w:hAnsi="Arial" w:cs="Arial"/>
                <w:sz w:val="20"/>
                <w:szCs w:val="20"/>
              </w:rPr>
              <w:t>■</w:t>
            </w:r>
            <w:r w:rsidRPr="001E0680">
              <w:rPr>
                <w:rFonts w:cstheme="minorHAnsi"/>
                <w:sz w:val="20"/>
                <w:szCs w:val="20"/>
              </w:rPr>
              <w:t xml:space="preserve"> Geri D</w:t>
            </w:r>
            <w:r w:rsidRPr="001E0680">
              <w:rPr>
                <w:rFonts w:ascii="Calibri" w:hAnsi="Calibri" w:cs="Calibri"/>
                <w:sz w:val="20"/>
                <w:szCs w:val="20"/>
              </w:rPr>
              <w:t>ö</w:t>
            </w:r>
            <w:r w:rsidRPr="001E0680">
              <w:rPr>
                <w:rFonts w:cstheme="minorHAnsi"/>
                <w:sz w:val="20"/>
                <w:szCs w:val="20"/>
              </w:rPr>
              <w:t>n</w:t>
            </w:r>
            <w:r w:rsidRPr="001E0680">
              <w:rPr>
                <w:rFonts w:ascii="Calibri" w:hAnsi="Calibri" w:cs="Calibri"/>
                <w:sz w:val="20"/>
                <w:szCs w:val="20"/>
              </w:rPr>
              <w:t>üş</w:t>
            </w:r>
            <w:r w:rsidRPr="001E0680">
              <w:rPr>
                <w:rFonts w:cstheme="minorHAnsi"/>
                <w:sz w:val="20"/>
                <w:szCs w:val="20"/>
              </w:rPr>
              <w:t xml:space="preserve"> (Ters Lojistik)</w:t>
            </w:r>
          </w:p>
          <w:p w14:paraId="556E5F9B" w14:textId="77777777" w:rsidR="001E0680" w:rsidRPr="001E0680" w:rsidRDefault="001E0680" w:rsidP="00EE1A21">
            <w:pPr>
              <w:rPr>
                <w:rFonts w:cstheme="minorHAnsi"/>
                <w:sz w:val="20"/>
                <w:szCs w:val="20"/>
              </w:rPr>
            </w:pPr>
            <w:r w:rsidRPr="001E0680">
              <w:rPr>
                <w:rFonts w:cstheme="minorHAnsi"/>
                <w:sz w:val="20"/>
                <w:szCs w:val="20"/>
              </w:rPr>
              <w:t>Antrepo ve Geçici Depolama Yerleri</w:t>
            </w:r>
          </w:p>
          <w:p w14:paraId="0656A05E" w14:textId="77777777" w:rsidR="001E0680" w:rsidRPr="001E0680" w:rsidRDefault="001E0680" w:rsidP="00EE1A21">
            <w:pPr>
              <w:rPr>
                <w:rFonts w:cstheme="minorHAnsi"/>
                <w:sz w:val="20"/>
                <w:szCs w:val="20"/>
              </w:rPr>
            </w:pPr>
            <w:r w:rsidRPr="001E0680">
              <w:rPr>
                <w:rFonts w:cstheme="minorHAnsi"/>
                <w:sz w:val="20"/>
                <w:szCs w:val="20"/>
              </w:rPr>
              <w:t>Antrepo Nedir?</w:t>
            </w:r>
          </w:p>
          <w:p w14:paraId="4452EE92" w14:textId="77777777" w:rsidR="001E0680" w:rsidRPr="001E0680" w:rsidRDefault="001E0680" w:rsidP="00EE1A21">
            <w:pPr>
              <w:rPr>
                <w:rFonts w:cstheme="minorHAnsi"/>
                <w:sz w:val="20"/>
                <w:szCs w:val="20"/>
              </w:rPr>
            </w:pPr>
            <w:r w:rsidRPr="001E0680">
              <w:rPr>
                <w:rFonts w:ascii="Arial" w:hAnsi="Arial" w:cs="Arial"/>
                <w:sz w:val="20"/>
                <w:szCs w:val="20"/>
              </w:rPr>
              <w:t>■</w:t>
            </w:r>
            <w:r w:rsidRPr="001E0680">
              <w:rPr>
                <w:rFonts w:cstheme="minorHAnsi"/>
                <w:sz w:val="20"/>
                <w:szCs w:val="20"/>
              </w:rPr>
              <w:t xml:space="preserve"> Antrepo T</w:t>
            </w:r>
            <w:r w:rsidRPr="001E0680">
              <w:rPr>
                <w:rFonts w:ascii="Calibri" w:hAnsi="Calibri" w:cs="Calibri"/>
                <w:sz w:val="20"/>
                <w:szCs w:val="20"/>
              </w:rPr>
              <w:t>ü</w:t>
            </w:r>
            <w:r w:rsidRPr="001E0680">
              <w:rPr>
                <w:rFonts w:cstheme="minorHAnsi"/>
                <w:sz w:val="20"/>
                <w:szCs w:val="20"/>
              </w:rPr>
              <w:t>rleri</w:t>
            </w:r>
          </w:p>
          <w:p w14:paraId="3C972843" w14:textId="77777777" w:rsidR="001E0680" w:rsidRPr="001E0680" w:rsidRDefault="001E0680" w:rsidP="00EE1A21">
            <w:pPr>
              <w:rPr>
                <w:rFonts w:cstheme="minorHAnsi"/>
                <w:sz w:val="20"/>
                <w:szCs w:val="20"/>
              </w:rPr>
            </w:pPr>
            <w:r w:rsidRPr="001E0680">
              <w:rPr>
                <w:rFonts w:ascii="Arial" w:hAnsi="Arial" w:cs="Arial"/>
                <w:sz w:val="20"/>
                <w:szCs w:val="20"/>
              </w:rPr>
              <w:t>■</w:t>
            </w:r>
            <w:r w:rsidRPr="001E0680">
              <w:rPr>
                <w:rFonts w:cstheme="minorHAnsi"/>
                <w:sz w:val="20"/>
                <w:szCs w:val="20"/>
              </w:rPr>
              <w:t xml:space="preserve"> Ge</w:t>
            </w:r>
            <w:r w:rsidRPr="001E0680">
              <w:rPr>
                <w:rFonts w:ascii="Calibri" w:hAnsi="Calibri" w:cs="Calibri"/>
                <w:sz w:val="20"/>
                <w:szCs w:val="20"/>
              </w:rPr>
              <w:t>ç</w:t>
            </w:r>
            <w:r w:rsidRPr="001E0680">
              <w:rPr>
                <w:rFonts w:cstheme="minorHAnsi"/>
                <w:sz w:val="20"/>
                <w:szCs w:val="20"/>
              </w:rPr>
              <w:t>ici Depolama Yeri ile Antrepo Aras</w:t>
            </w:r>
            <w:r w:rsidRPr="001E0680">
              <w:rPr>
                <w:rFonts w:ascii="Calibri" w:hAnsi="Calibri" w:cs="Calibri"/>
                <w:sz w:val="20"/>
                <w:szCs w:val="20"/>
              </w:rPr>
              <w:t>ı</w:t>
            </w:r>
            <w:r w:rsidRPr="001E0680">
              <w:rPr>
                <w:rFonts w:cstheme="minorHAnsi"/>
                <w:sz w:val="20"/>
                <w:szCs w:val="20"/>
              </w:rPr>
              <w:t>ndaki Farklar Nelerdir?</w:t>
            </w:r>
          </w:p>
          <w:p w14:paraId="0DF06849" w14:textId="77777777" w:rsidR="001E0680" w:rsidRPr="001E0680" w:rsidRDefault="001E0680" w:rsidP="00EE1A21">
            <w:pPr>
              <w:rPr>
                <w:rFonts w:cstheme="minorHAnsi"/>
                <w:sz w:val="20"/>
                <w:szCs w:val="20"/>
              </w:rPr>
            </w:pPr>
            <w:r w:rsidRPr="001E0680">
              <w:rPr>
                <w:rFonts w:ascii="Arial" w:hAnsi="Arial" w:cs="Arial"/>
                <w:sz w:val="20"/>
                <w:szCs w:val="20"/>
              </w:rPr>
              <w:t>■</w:t>
            </w:r>
            <w:r w:rsidRPr="001E0680">
              <w:rPr>
                <w:rFonts w:cstheme="minorHAnsi"/>
                <w:sz w:val="20"/>
                <w:szCs w:val="20"/>
              </w:rPr>
              <w:t xml:space="preserve"> E</w:t>
            </w:r>
            <w:r w:rsidRPr="001E0680">
              <w:rPr>
                <w:rFonts w:ascii="Calibri" w:hAnsi="Calibri" w:cs="Calibri"/>
                <w:sz w:val="20"/>
                <w:szCs w:val="20"/>
              </w:rPr>
              <w:t>ş</w:t>
            </w:r>
            <w:r w:rsidRPr="001E0680">
              <w:rPr>
                <w:rFonts w:cstheme="minorHAnsi"/>
                <w:sz w:val="20"/>
                <w:szCs w:val="20"/>
              </w:rPr>
              <w:t>yan</w:t>
            </w:r>
            <w:r w:rsidRPr="001E0680">
              <w:rPr>
                <w:rFonts w:ascii="Calibri" w:hAnsi="Calibri" w:cs="Calibri"/>
                <w:sz w:val="20"/>
                <w:szCs w:val="20"/>
              </w:rPr>
              <w:t>ı</w:t>
            </w:r>
            <w:r w:rsidRPr="001E0680">
              <w:rPr>
                <w:rFonts w:cstheme="minorHAnsi"/>
                <w:sz w:val="20"/>
                <w:szCs w:val="20"/>
              </w:rPr>
              <w:t>n Antrepoda Bekleme S</w:t>
            </w:r>
            <w:r w:rsidRPr="001E0680">
              <w:rPr>
                <w:rFonts w:ascii="Calibri" w:hAnsi="Calibri" w:cs="Calibri"/>
                <w:sz w:val="20"/>
                <w:szCs w:val="20"/>
              </w:rPr>
              <w:t>ü</w:t>
            </w:r>
            <w:r w:rsidRPr="001E0680">
              <w:rPr>
                <w:rFonts w:cstheme="minorHAnsi"/>
                <w:sz w:val="20"/>
                <w:szCs w:val="20"/>
              </w:rPr>
              <w:t xml:space="preserve">relerine </w:t>
            </w:r>
            <w:r w:rsidRPr="001E0680">
              <w:rPr>
                <w:rFonts w:ascii="Calibri" w:hAnsi="Calibri" w:cs="Calibri"/>
                <w:sz w:val="20"/>
                <w:szCs w:val="20"/>
              </w:rPr>
              <w:t>İ</w:t>
            </w:r>
            <w:r w:rsidRPr="001E0680">
              <w:rPr>
                <w:rFonts w:cstheme="minorHAnsi"/>
                <w:sz w:val="20"/>
                <w:szCs w:val="20"/>
              </w:rPr>
              <w:t>li</w:t>
            </w:r>
            <w:r w:rsidRPr="001E0680">
              <w:rPr>
                <w:rFonts w:ascii="Calibri" w:hAnsi="Calibri" w:cs="Calibri"/>
                <w:sz w:val="20"/>
                <w:szCs w:val="20"/>
              </w:rPr>
              <w:t>ş</w:t>
            </w:r>
            <w:r w:rsidRPr="001E0680">
              <w:rPr>
                <w:rFonts w:cstheme="minorHAnsi"/>
                <w:sz w:val="20"/>
                <w:szCs w:val="20"/>
              </w:rPr>
              <w:t xml:space="preserve">kin </w:t>
            </w:r>
            <w:r w:rsidRPr="001E0680">
              <w:rPr>
                <w:rFonts w:ascii="Calibri" w:hAnsi="Calibri" w:cs="Calibri"/>
                <w:sz w:val="20"/>
                <w:szCs w:val="20"/>
              </w:rPr>
              <w:t>Ö</w:t>
            </w:r>
            <w:r w:rsidRPr="001E0680">
              <w:rPr>
                <w:rFonts w:cstheme="minorHAnsi"/>
                <w:sz w:val="20"/>
                <w:szCs w:val="20"/>
              </w:rPr>
              <w:t>zel Hususlar Nelerdir?</w:t>
            </w:r>
          </w:p>
          <w:p w14:paraId="5ADD791B" w14:textId="77777777" w:rsidR="001E0680" w:rsidRPr="001E0680" w:rsidRDefault="001E0680" w:rsidP="00EE1A21">
            <w:pPr>
              <w:rPr>
                <w:rFonts w:cstheme="minorHAnsi"/>
                <w:sz w:val="20"/>
                <w:szCs w:val="20"/>
              </w:rPr>
            </w:pPr>
            <w:r w:rsidRPr="001E0680">
              <w:rPr>
                <w:rFonts w:ascii="Arial" w:hAnsi="Arial" w:cs="Arial"/>
                <w:sz w:val="20"/>
                <w:szCs w:val="20"/>
              </w:rPr>
              <w:t>■</w:t>
            </w:r>
            <w:r w:rsidRPr="001E0680">
              <w:rPr>
                <w:rFonts w:cstheme="minorHAnsi"/>
                <w:sz w:val="20"/>
                <w:szCs w:val="20"/>
              </w:rPr>
              <w:t xml:space="preserve"> Antrepo ile Serbest B</w:t>
            </w:r>
            <w:r w:rsidRPr="001E0680">
              <w:rPr>
                <w:rFonts w:ascii="Calibri" w:hAnsi="Calibri" w:cs="Calibri"/>
                <w:sz w:val="20"/>
                <w:szCs w:val="20"/>
              </w:rPr>
              <w:t>ö</w:t>
            </w:r>
            <w:r w:rsidRPr="001E0680">
              <w:rPr>
                <w:rFonts w:cstheme="minorHAnsi"/>
                <w:sz w:val="20"/>
                <w:szCs w:val="20"/>
              </w:rPr>
              <w:t>lgenin Farklar</w:t>
            </w:r>
            <w:r w:rsidRPr="001E0680">
              <w:rPr>
                <w:rFonts w:ascii="Calibri" w:hAnsi="Calibri" w:cs="Calibri"/>
                <w:sz w:val="20"/>
                <w:szCs w:val="20"/>
              </w:rPr>
              <w:t>ı</w:t>
            </w:r>
          </w:p>
          <w:p w14:paraId="7D7BF0AC" w14:textId="77777777" w:rsidR="001E0680" w:rsidRPr="001E0680" w:rsidRDefault="001E0680" w:rsidP="00EE1A21">
            <w:pPr>
              <w:rPr>
                <w:rFonts w:cstheme="minorHAnsi"/>
                <w:sz w:val="20"/>
                <w:szCs w:val="20"/>
              </w:rPr>
            </w:pPr>
            <w:r w:rsidRPr="001E0680">
              <w:rPr>
                <w:rFonts w:cstheme="minorHAnsi"/>
                <w:sz w:val="20"/>
                <w:szCs w:val="20"/>
              </w:rPr>
              <w:t>İhracat İşlemlerinde Gümrüğe Sunulacak Gerekli Belgeler</w:t>
            </w:r>
          </w:p>
          <w:p w14:paraId="16CCFDF5" w14:textId="77777777" w:rsidR="001E0680" w:rsidRPr="001E0680" w:rsidRDefault="001E0680" w:rsidP="00EE1A21">
            <w:pPr>
              <w:rPr>
                <w:rFonts w:cstheme="minorHAnsi"/>
                <w:sz w:val="20"/>
                <w:szCs w:val="20"/>
              </w:rPr>
            </w:pPr>
            <w:r w:rsidRPr="001E0680">
              <w:rPr>
                <w:rFonts w:ascii="Arial" w:hAnsi="Arial" w:cs="Arial"/>
                <w:sz w:val="20"/>
                <w:szCs w:val="20"/>
              </w:rPr>
              <w:t>■</w:t>
            </w:r>
            <w:r w:rsidRPr="001E0680">
              <w:rPr>
                <w:rFonts w:cstheme="minorHAnsi"/>
                <w:sz w:val="20"/>
                <w:szCs w:val="20"/>
              </w:rPr>
              <w:t xml:space="preserve"> </w:t>
            </w:r>
            <w:r w:rsidRPr="001E0680">
              <w:rPr>
                <w:rFonts w:ascii="Calibri" w:hAnsi="Calibri" w:cs="Calibri"/>
                <w:sz w:val="20"/>
                <w:szCs w:val="20"/>
              </w:rPr>
              <w:t>Ç</w:t>
            </w:r>
            <w:r w:rsidRPr="001E0680">
              <w:rPr>
                <w:rFonts w:cstheme="minorHAnsi"/>
                <w:sz w:val="20"/>
                <w:szCs w:val="20"/>
              </w:rPr>
              <w:t>eki Listesi</w:t>
            </w:r>
          </w:p>
          <w:p w14:paraId="51376310" w14:textId="77777777" w:rsidR="001E0680" w:rsidRPr="001E0680" w:rsidRDefault="001E0680" w:rsidP="00EE1A21">
            <w:pPr>
              <w:rPr>
                <w:rFonts w:cstheme="minorHAnsi"/>
                <w:sz w:val="20"/>
                <w:szCs w:val="20"/>
              </w:rPr>
            </w:pPr>
            <w:r w:rsidRPr="001E0680">
              <w:rPr>
                <w:rFonts w:ascii="Arial" w:hAnsi="Arial" w:cs="Arial"/>
                <w:sz w:val="20"/>
                <w:szCs w:val="20"/>
              </w:rPr>
              <w:t>■</w:t>
            </w:r>
            <w:r w:rsidRPr="001E0680">
              <w:rPr>
                <w:rFonts w:cstheme="minorHAnsi"/>
                <w:sz w:val="20"/>
                <w:szCs w:val="20"/>
              </w:rPr>
              <w:t xml:space="preserve"> T</w:t>
            </w:r>
            <w:r w:rsidRPr="001E0680">
              <w:rPr>
                <w:rFonts w:ascii="Calibri" w:hAnsi="Calibri" w:cs="Calibri"/>
                <w:sz w:val="20"/>
                <w:szCs w:val="20"/>
              </w:rPr>
              <w:t>ü</w:t>
            </w:r>
            <w:r w:rsidRPr="001E0680">
              <w:rPr>
                <w:rFonts w:cstheme="minorHAnsi"/>
                <w:sz w:val="20"/>
                <w:szCs w:val="20"/>
              </w:rPr>
              <w:t>rk</w:t>
            </w:r>
            <w:r w:rsidRPr="001E0680">
              <w:rPr>
                <w:rFonts w:ascii="Calibri" w:hAnsi="Calibri" w:cs="Calibri"/>
                <w:sz w:val="20"/>
                <w:szCs w:val="20"/>
              </w:rPr>
              <w:t>ç</w:t>
            </w:r>
            <w:r w:rsidRPr="001E0680">
              <w:rPr>
                <w:rFonts w:cstheme="minorHAnsi"/>
                <w:sz w:val="20"/>
                <w:szCs w:val="20"/>
              </w:rPr>
              <w:t>e Fatura (E-fatura)</w:t>
            </w:r>
          </w:p>
          <w:p w14:paraId="54E04C74" w14:textId="77777777" w:rsidR="001E0680" w:rsidRPr="001E0680" w:rsidRDefault="001E0680" w:rsidP="00EE1A21">
            <w:pPr>
              <w:rPr>
                <w:rFonts w:cstheme="minorHAnsi"/>
                <w:sz w:val="20"/>
                <w:szCs w:val="20"/>
              </w:rPr>
            </w:pPr>
            <w:r w:rsidRPr="001E0680">
              <w:rPr>
                <w:rFonts w:ascii="Arial" w:hAnsi="Arial" w:cs="Arial"/>
                <w:sz w:val="20"/>
                <w:szCs w:val="20"/>
              </w:rPr>
              <w:t>■</w:t>
            </w:r>
            <w:r w:rsidRPr="001E0680">
              <w:rPr>
                <w:rFonts w:cstheme="minorHAnsi"/>
                <w:sz w:val="20"/>
                <w:szCs w:val="20"/>
              </w:rPr>
              <w:t xml:space="preserve"> Di</w:t>
            </w:r>
            <w:r w:rsidRPr="001E0680">
              <w:rPr>
                <w:rFonts w:ascii="Calibri" w:hAnsi="Calibri" w:cs="Calibri"/>
                <w:sz w:val="20"/>
                <w:szCs w:val="20"/>
              </w:rPr>
              <w:t>ğ</w:t>
            </w:r>
            <w:r w:rsidRPr="001E0680">
              <w:rPr>
                <w:rFonts w:cstheme="minorHAnsi"/>
                <w:sz w:val="20"/>
                <w:szCs w:val="20"/>
              </w:rPr>
              <w:t>er Evraklar (Sekt</w:t>
            </w:r>
            <w:r w:rsidRPr="001E0680">
              <w:rPr>
                <w:rFonts w:ascii="Calibri" w:hAnsi="Calibri" w:cs="Calibri"/>
                <w:sz w:val="20"/>
                <w:szCs w:val="20"/>
              </w:rPr>
              <w:t>ö</w:t>
            </w:r>
            <w:r w:rsidRPr="001E0680">
              <w:rPr>
                <w:rFonts w:cstheme="minorHAnsi"/>
                <w:sz w:val="20"/>
                <w:szCs w:val="20"/>
              </w:rPr>
              <w:t>rlere ve E</w:t>
            </w:r>
            <w:r w:rsidRPr="001E0680">
              <w:rPr>
                <w:rFonts w:ascii="Calibri" w:hAnsi="Calibri" w:cs="Calibri"/>
                <w:sz w:val="20"/>
                <w:szCs w:val="20"/>
              </w:rPr>
              <w:t>ş</w:t>
            </w:r>
            <w:r w:rsidRPr="001E0680">
              <w:rPr>
                <w:rFonts w:cstheme="minorHAnsi"/>
                <w:sz w:val="20"/>
                <w:szCs w:val="20"/>
              </w:rPr>
              <w:t>yan</w:t>
            </w:r>
            <w:r w:rsidRPr="001E0680">
              <w:rPr>
                <w:rFonts w:ascii="Calibri" w:hAnsi="Calibri" w:cs="Calibri"/>
                <w:sz w:val="20"/>
                <w:szCs w:val="20"/>
              </w:rPr>
              <w:t>ı</w:t>
            </w:r>
            <w:r w:rsidRPr="001E0680">
              <w:rPr>
                <w:rFonts w:cstheme="minorHAnsi"/>
                <w:sz w:val="20"/>
                <w:szCs w:val="20"/>
              </w:rPr>
              <w:t xml:space="preserve">n </w:t>
            </w:r>
            <w:r w:rsidRPr="001E0680">
              <w:rPr>
                <w:rFonts w:ascii="Calibri" w:hAnsi="Calibri" w:cs="Calibri"/>
                <w:sz w:val="20"/>
                <w:szCs w:val="20"/>
              </w:rPr>
              <w:t>Ö</w:t>
            </w:r>
            <w:r w:rsidRPr="001E0680">
              <w:rPr>
                <w:rFonts w:cstheme="minorHAnsi"/>
                <w:sz w:val="20"/>
                <w:szCs w:val="20"/>
              </w:rPr>
              <w:t>zelli</w:t>
            </w:r>
            <w:r w:rsidRPr="001E0680">
              <w:rPr>
                <w:rFonts w:ascii="Calibri" w:hAnsi="Calibri" w:cs="Calibri"/>
                <w:sz w:val="20"/>
                <w:szCs w:val="20"/>
              </w:rPr>
              <w:t>ğ</w:t>
            </w:r>
            <w:r w:rsidRPr="001E0680">
              <w:rPr>
                <w:rFonts w:cstheme="minorHAnsi"/>
                <w:sz w:val="20"/>
                <w:szCs w:val="20"/>
              </w:rPr>
              <w:t>ine G</w:t>
            </w:r>
            <w:r w:rsidRPr="001E0680">
              <w:rPr>
                <w:rFonts w:ascii="Calibri" w:hAnsi="Calibri" w:cs="Calibri"/>
                <w:sz w:val="20"/>
                <w:szCs w:val="20"/>
              </w:rPr>
              <w:t>ö</w:t>
            </w:r>
            <w:r w:rsidRPr="001E0680">
              <w:rPr>
                <w:rFonts w:cstheme="minorHAnsi"/>
                <w:sz w:val="20"/>
                <w:szCs w:val="20"/>
              </w:rPr>
              <w:t>re Gerekti</w:t>
            </w:r>
            <w:r w:rsidRPr="001E0680">
              <w:rPr>
                <w:rFonts w:ascii="Calibri" w:hAnsi="Calibri" w:cs="Calibri"/>
                <w:sz w:val="20"/>
                <w:szCs w:val="20"/>
              </w:rPr>
              <w:t>ğ</w:t>
            </w:r>
            <w:r w:rsidRPr="001E0680">
              <w:rPr>
                <w:rFonts w:cstheme="minorHAnsi"/>
                <w:sz w:val="20"/>
                <w:szCs w:val="20"/>
              </w:rPr>
              <w:t>inde)</w:t>
            </w:r>
          </w:p>
          <w:p w14:paraId="3BE1F0B5" w14:textId="77777777" w:rsidR="001E0680" w:rsidRPr="001E0680" w:rsidRDefault="001E0680" w:rsidP="00EE1A21">
            <w:pPr>
              <w:rPr>
                <w:rFonts w:cstheme="minorHAnsi"/>
                <w:sz w:val="20"/>
                <w:szCs w:val="20"/>
              </w:rPr>
            </w:pPr>
            <w:r w:rsidRPr="001E0680">
              <w:rPr>
                <w:rFonts w:cstheme="minorHAnsi"/>
                <w:sz w:val="20"/>
                <w:szCs w:val="20"/>
              </w:rPr>
              <w:t>İthalat işlemleri</w:t>
            </w:r>
          </w:p>
          <w:p w14:paraId="65DC1F2D" w14:textId="77777777" w:rsidR="001E0680" w:rsidRPr="001E0680" w:rsidRDefault="001E0680" w:rsidP="00EE1A21">
            <w:pPr>
              <w:rPr>
                <w:rFonts w:cstheme="minorHAnsi"/>
                <w:sz w:val="20"/>
                <w:szCs w:val="20"/>
              </w:rPr>
            </w:pPr>
            <w:r w:rsidRPr="001E0680">
              <w:rPr>
                <w:rFonts w:ascii="Arial" w:hAnsi="Arial" w:cs="Arial"/>
                <w:sz w:val="20"/>
                <w:szCs w:val="20"/>
              </w:rPr>
              <w:t>■</w:t>
            </w:r>
            <w:r w:rsidRPr="001E0680">
              <w:rPr>
                <w:rFonts w:cstheme="minorHAnsi"/>
                <w:sz w:val="20"/>
                <w:szCs w:val="20"/>
              </w:rPr>
              <w:t xml:space="preserve"> </w:t>
            </w:r>
            <w:r w:rsidRPr="001E0680">
              <w:rPr>
                <w:rFonts w:ascii="Calibri" w:hAnsi="Calibri" w:cs="Calibri"/>
                <w:sz w:val="20"/>
                <w:szCs w:val="20"/>
              </w:rPr>
              <w:t>İ</w:t>
            </w:r>
            <w:r w:rsidRPr="001E0680">
              <w:rPr>
                <w:rFonts w:cstheme="minorHAnsi"/>
                <w:sz w:val="20"/>
                <w:szCs w:val="20"/>
              </w:rPr>
              <w:t>thalat İzin Belgelerinin Temin Edilmesi</w:t>
            </w:r>
          </w:p>
          <w:p w14:paraId="48A4EFDE" w14:textId="77777777" w:rsidR="001E0680" w:rsidRPr="001E0680" w:rsidRDefault="001E0680" w:rsidP="00EE1A21">
            <w:pPr>
              <w:rPr>
                <w:rFonts w:cstheme="minorHAnsi"/>
                <w:sz w:val="20"/>
                <w:szCs w:val="20"/>
              </w:rPr>
            </w:pPr>
            <w:r w:rsidRPr="001E0680">
              <w:rPr>
                <w:rFonts w:ascii="Arial" w:hAnsi="Arial" w:cs="Arial"/>
                <w:sz w:val="20"/>
                <w:szCs w:val="20"/>
              </w:rPr>
              <w:t>■</w:t>
            </w:r>
            <w:r w:rsidRPr="001E0680">
              <w:rPr>
                <w:rFonts w:cstheme="minorHAnsi"/>
                <w:sz w:val="20"/>
                <w:szCs w:val="20"/>
              </w:rPr>
              <w:t xml:space="preserve"> G</w:t>
            </w:r>
            <w:r w:rsidRPr="001E0680">
              <w:rPr>
                <w:rFonts w:ascii="Calibri" w:hAnsi="Calibri" w:cs="Calibri"/>
                <w:sz w:val="20"/>
                <w:szCs w:val="20"/>
              </w:rPr>
              <w:t>ü</w:t>
            </w:r>
            <w:r w:rsidRPr="001E0680">
              <w:rPr>
                <w:rFonts w:cstheme="minorHAnsi"/>
                <w:sz w:val="20"/>
                <w:szCs w:val="20"/>
              </w:rPr>
              <w:t>mr</w:t>
            </w:r>
            <w:r w:rsidRPr="001E0680">
              <w:rPr>
                <w:rFonts w:ascii="Calibri" w:hAnsi="Calibri" w:cs="Calibri"/>
                <w:sz w:val="20"/>
                <w:szCs w:val="20"/>
              </w:rPr>
              <w:t>ü</w:t>
            </w:r>
            <w:r w:rsidRPr="001E0680">
              <w:rPr>
                <w:rFonts w:cstheme="minorHAnsi"/>
                <w:sz w:val="20"/>
                <w:szCs w:val="20"/>
              </w:rPr>
              <w:t xml:space="preserve">k </w:t>
            </w:r>
            <w:r w:rsidRPr="001E0680">
              <w:rPr>
                <w:rFonts w:ascii="Calibri" w:hAnsi="Calibri" w:cs="Calibri"/>
                <w:sz w:val="20"/>
                <w:szCs w:val="20"/>
              </w:rPr>
              <w:t>İ</w:t>
            </w:r>
            <w:r w:rsidRPr="001E0680">
              <w:rPr>
                <w:rFonts w:cstheme="minorHAnsi"/>
                <w:sz w:val="20"/>
                <w:szCs w:val="20"/>
              </w:rPr>
              <w:t>daresine Sunulmas</w:t>
            </w:r>
            <w:r w:rsidRPr="001E0680">
              <w:rPr>
                <w:rFonts w:ascii="Calibri" w:hAnsi="Calibri" w:cs="Calibri"/>
                <w:sz w:val="20"/>
                <w:szCs w:val="20"/>
              </w:rPr>
              <w:t>ı</w:t>
            </w:r>
            <w:r w:rsidRPr="001E0680">
              <w:rPr>
                <w:rFonts w:cstheme="minorHAnsi"/>
                <w:sz w:val="20"/>
                <w:szCs w:val="20"/>
              </w:rPr>
              <w:t xml:space="preserve"> Muhtemel Belgeler</w:t>
            </w:r>
          </w:p>
          <w:p w14:paraId="7A92EE6A" w14:textId="77777777" w:rsidR="001E0680" w:rsidRPr="001E0680" w:rsidRDefault="001E0680" w:rsidP="00EE1A21">
            <w:pPr>
              <w:rPr>
                <w:rFonts w:cstheme="minorHAnsi"/>
                <w:sz w:val="20"/>
                <w:szCs w:val="20"/>
              </w:rPr>
            </w:pPr>
            <w:r w:rsidRPr="001E0680">
              <w:rPr>
                <w:rFonts w:ascii="Arial" w:hAnsi="Arial" w:cs="Arial"/>
                <w:sz w:val="20"/>
                <w:szCs w:val="20"/>
              </w:rPr>
              <w:t>■</w:t>
            </w:r>
            <w:r w:rsidRPr="001E0680">
              <w:rPr>
                <w:rFonts w:cstheme="minorHAnsi"/>
                <w:sz w:val="20"/>
                <w:szCs w:val="20"/>
              </w:rPr>
              <w:t xml:space="preserve"> K</w:t>
            </w:r>
            <w:r w:rsidRPr="001E0680">
              <w:rPr>
                <w:rFonts w:ascii="Calibri" w:hAnsi="Calibri" w:cs="Calibri"/>
                <w:sz w:val="20"/>
                <w:szCs w:val="20"/>
              </w:rPr>
              <w:t>üş</w:t>
            </w:r>
            <w:r w:rsidRPr="001E0680">
              <w:rPr>
                <w:rFonts w:cstheme="minorHAnsi"/>
                <w:sz w:val="20"/>
                <w:szCs w:val="20"/>
              </w:rPr>
              <w:t>at Kavram</w:t>
            </w:r>
            <w:r w:rsidRPr="001E0680">
              <w:rPr>
                <w:rFonts w:ascii="Calibri" w:hAnsi="Calibri" w:cs="Calibri"/>
                <w:sz w:val="20"/>
                <w:szCs w:val="20"/>
              </w:rPr>
              <w:t>ı</w:t>
            </w:r>
          </w:p>
          <w:p w14:paraId="71D13F62" w14:textId="77777777" w:rsidR="001E0680" w:rsidRPr="001E0680" w:rsidRDefault="001E0680" w:rsidP="00EE1A21">
            <w:pPr>
              <w:rPr>
                <w:rFonts w:cstheme="minorHAnsi"/>
                <w:sz w:val="20"/>
                <w:szCs w:val="20"/>
              </w:rPr>
            </w:pPr>
            <w:r w:rsidRPr="001E0680">
              <w:rPr>
                <w:rFonts w:ascii="Arial" w:hAnsi="Arial" w:cs="Arial"/>
                <w:sz w:val="20"/>
                <w:szCs w:val="20"/>
              </w:rPr>
              <w:t>■</w:t>
            </w:r>
            <w:r w:rsidRPr="001E0680">
              <w:rPr>
                <w:rFonts w:cstheme="minorHAnsi"/>
                <w:sz w:val="20"/>
                <w:szCs w:val="20"/>
              </w:rPr>
              <w:t xml:space="preserve"> TAREKS Kavramı</w:t>
            </w:r>
          </w:p>
        </w:tc>
      </w:tr>
    </w:tbl>
    <w:p w14:paraId="6686A2AC" w14:textId="77777777" w:rsidR="00B349C1" w:rsidRDefault="00B349C1" w:rsidP="00FD572E">
      <w:pPr>
        <w:spacing w:before="100" w:beforeAutospacing="1" w:after="100" w:afterAutospacing="1" w:line="240" w:lineRule="auto"/>
        <w:rPr>
          <w:rFonts w:cstheme="minorHAnsi"/>
        </w:rPr>
      </w:pPr>
    </w:p>
    <w:tbl>
      <w:tblPr>
        <w:tblStyle w:val="TabloKlavuzu"/>
        <w:tblpPr w:leftFromText="141" w:rightFromText="141" w:vertAnchor="text" w:horzAnchor="margin" w:tblpY="-65"/>
        <w:tblW w:w="0" w:type="auto"/>
        <w:tblLook w:val="04A0" w:firstRow="1" w:lastRow="0" w:firstColumn="1" w:lastColumn="0" w:noHBand="0" w:noVBand="1"/>
      </w:tblPr>
      <w:tblGrid>
        <w:gridCol w:w="4531"/>
        <w:gridCol w:w="4531"/>
      </w:tblGrid>
      <w:tr w:rsidR="00B349C1" w:rsidRPr="001E0680" w14:paraId="6DED8EB0" w14:textId="77777777" w:rsidTr="00EE1A21">
        <w:tc>
          <w:tcPr>
            <w:tcW w:w="4531" w:type="dxa"/>
          </w:tcPr>
          <w:p w14:paraId="561B8C61" w14:textId="77777777" w:rsidR="00B349C1" w:rsidRPr="001E0680" w:rsidRDefault="00B349C1" w:rsidP="00EE1A21">
            <w:pPr>
              <w:jc w:val="center"/>
              <w:rPr>
                <w:rFonts w:cstheme="minorHAnsi"/>
                <w:b/>
                <w:bCs/>
                <w:sz w:val="20"/>
                <w:szCs w:val="20"/>
              </w:rPr>
            </w:pPr>
            <w:r w:rsidRPr="001E0680">
              <w:rPr>
                <w:rFonts w:cstheme="minorHAnsi"/>
                <w:b/>
                <w:bCs/>
                <w:sz w:val="20"/>
                <w:szCs w:val="20"/>
              </w:rPr>
              <w:lastRenderedPageBreak/>
              <w:t>DİJİTAL PAZARLAMA (6 SAAT)</w:t>
            </w:r>
          </w:p>
        </w:tc>
        <w:tc>
          <w:tcPr>
            <w:tcW w:w="4531" w:type="dxa"/>
          </w:tcPr>
          <w:p w14:paraId="79E554A7" w14:textId="77777777" w:rsidR="00B349C1" w:rsidRPr="001E0680" w:rsidRDefault="001E0680" w:rsidP="00EE1A21">
            <w:pPr>
              <w:jc w:val="center"/>
              <w:rPr>
                <w:rFonts w:cstheme="minorHAnsi"/>
                <w:b/>
                <w:bCs/>
                <w:sz w:val="20"/>
                <w:szCs w:val="20"/>
              </w:rPr>
            </w:pPr>
            <w:r w:rsidRPr="001E0680">
              <w:rPr>
                <w:rFonts w:cstheme="minorHAnsi"/>
                <w:b/>
                <w:bCs/>
                <w:sz w:val="20"/>
                <w:szCs w:val="20"/>
              </w:rPr>
              <w:t>E-İHRACAT (6 SAAT)</w:t>
            </w:r>
          </w:p>
        </w:tc>
      </w:tr>
      <w:tr w:rsidR="00B349C1" w:rsidRPr="001E0680" w14:paraId="1047DC43" w14:textId="77777777" w:rsidTr="00EE1A21">
        <w:tc>
          <w:tcPr>
            <w:tcW w:w="4531" w:type="dxa"/>
          </w:tcPr>
          <w:p w14:paraId="4D87F83D" w14:textId="77777777" w:rsidR="00B349C1" w:rsidRPr="001E0680" w:rsidRDefault="00B349C1" w:rsidP="00B349C1">
            <w:pPr>
              <w:tabs>
                <w:tab w:val="left" w:pos="5787"/>
              </w:tabs>
              <w:rPr>
                <w:rFonts w:cstheme="minorHAnsi"/>
                <w:sz w:val="20"/>
                <w:szCs w:val="20"/>
              </w:rPr>
            </w:pPr>
            <w:r w:rsidRPr="001E0680">
              <w:rPr>
                <w:rFonts w:cstheme="minorHAnsi"/>
                <w:sz w:val="20"/>
                <w:szCs w:val="20"/>
              </w:rPr>
              <w:t>● Dijital Pazarlamaya Giriş</w:t>
            </w:r>
          </w:p>
          <w:p w14:paraId="744B1133" w14:textId="77777777" w:rsidR="00B349C1" w:rsidRPr="001E0680" w:rsidRDefault="00B349C1" w:rsidP="00B349C1">
            <w:pPr>
              <w:tabs>
                <w:tab w:val="left" w:pos="5787"/>
              </w:tabs>
              <w:rPr>
                <w:rFonts w:cstheme="minorHAnsi"/>
                <w:sz w:val="20"/>
                <w:szCs w:val="20"/>
              </w:rPr>
            </w:pPr>
            <w:r w:rsidRPr="001E0680">
              <w:rPr>
                <w:rFonts w:cstheme="minorHAnsi"/>
                <w:sz w:val="20"/>
                <w:szCs w:val="20"/>
              </w:rPr>
              <w:t>Neden Dijital Pazarlama</w:t>
            </w:r>
          </w:p>
          <w:p w14:paraId="7EDFD7F2" w14:textId="77777777" w:rsidR="00B349C1" w:rsidRPr="001E0680" w:rsidRDefault="00B349C1" w:rsidP="00B349C1">
            <w:pPr>
              <w:tabs>
                <w:tab w:val="left" w:pos="5787"/>
              </w:tabs>
              <w:rPr>
                <w:rFonts w:cstheme="minorHAnsi"/>
                <w:sz w:val="20"/>
                <w:szCs w:val="20"/>
              </w:rPr>
            </w:pPr>
            <w:r w:rsidRPr="001E0680">
              <w:rPr>
                <w:rFonts w:cstheme="minorHAnsi"/>
                <w:sz w:val="20"/>
                <w:szCs w:val="20"/>
              </w:rPr>
              <w:t>Tüketici Davranışları</w:t>
            </w:r>
          </w:p>
          <w:p w14:paraId="6C6C5A05" w14:textId="77777777" w:rsidR="00B349C1" w:rsidRPr="001E0680" w:rsidRDefault="00B349C1" w:rsidP="00B349C1">
            <w:pPr>
              <w:tabs>
                <w:tab w:val="left" w:pos="5787"/>
              </w:tabs>
              <w:rPr>
                <w:rFonts w:cstheme="minorHAnsi"/>
                <w:sz w:val="20"/>
                <w:szCs w:val="20"/>
              </w:rPr>
            </w:pPr>
            <w:r w:rsidRPr="001E0680">
              <w:rPr>
                <w:rFonts w:cstheme="minorHAnsi"/>
                <w:sz w:val="20"/>
                <w:szCs w:val="20"/>
              </w:rPr>
              <w:t>Türkiye’de İnternet Kullanımı</w:t>
            </w:r>
          </w:p>
          <w:p w14:paraId="13C65C71" w14:textId="77777777" w:rsidR="00B349C1" w:rsidRPr="001E0680" w:rsidRDefault="00B349C1" w:rsidP="00B349C1">
            <w:pPr>
              <w:tabs>
                <w:tab w:val="left" w:pos="5787"/>
              </w:tabs>
              <w:rPr>
                <w:rFonts w:cstheme="minorHAnsi"/>
                <w:sz w:val="20"/>
                <w:szCs w:val="20"/>
              </w:rPr>
            </w:pPr>
            <w:r w:rsidRPr="001E0680">
              <w:rPr>
                <w:rFonts w:cstheme="minorHAnsi"/>
                <w:sz w:val="20"/>
                <w:szCs w:val="20"/>
              </w:rPr>
              <w:t>Demografik İstatistikler</w:t>
            </w:r>
          </w:p>
          <w:p w14:paraId="3BD520CF" w14:textId="77777777" w:rsidR="00B349C1" w:rsidRPr="001E0680" w:rsidRDefault="00B349C1" w:rsidP="00B349C1">
            <w:pPr>
              <w:tabs>
                <w:tab w:val="left" w:pos="5787"/>
              </w:tabs>
              <w:rPr>
                <w:rFonts w:cstheme="minorHAnsi"/>
                <w:sz w:val="20"/>
                <w:szCs w:val="20"/>
              </w:rPr>
            </w:pPr>
            <w:r w:rsidRPr="001E0680">
              <w:rPr>
                <w:rFonts w:cstheme="minorHAnsi"/>
                <w:sz w:val="20"/>
                <w:szCs w:val="20"/>
              </w:rPr>
              <w:t>Kullanım Amaçları</w:t>
            </w:r>
          </w:p>
          <w:p w14:paraId="7A588328" w14:textId="77777777" w:rsidR="00B349C1" w:rsidRPr="001E0680" w:rsidRDefault="00B349C1" w:rsidP="00B349C1">
            <w:pPr>
              <w:tabs>
                <w:tab w:val="left" w:pos="5787"/>
              </w:tabs>
              <w:rPr>
                <w:rFonts w:cstheme="minorHAnsi"/>
                <w:sz w:val="20"/>
                <w:szCs w:val="20"/>
              </w:rPr>
            </w:pPr>
            <w:r w:rsidRPr="001E0680">
              <w:rPr>
                <w:rFonts w:cstheme="minorHAnsi"/>
                <w:sz w:val="20"/>
                <w:szCs w:val="20"/>
              </w:rPr>
              <w:t xml:space="preserve">Cihaz Kullanım </w:t>
            </w:r>
          </w:p>
          <w:p w14:paraId="30AC8D31" w14:textId="77777777" w:rsidR="00B349C1" w:rsidRPr="001E0680" w:rsidRDefault="00B349C1" w:rsidP="00B349C1">
            <w:pPr>
              <w:tabs>
                <w:tab w:val="left" w:pos="5787"/>
              </w:tabs>
              <w:rPr>
                <w:rFonts w:cstheme="minorHAnsi"/>
                <w:sz w:val="20"/>
                <w:szCs w:val="20"/>
              </w:rPr>
            </w:pPr>
            <w:r w:rsidRPr="001E0680">
              <w:rPr>
                <w:rFonts w:cstheme="minorHAnsi"/>
                <w:sz w:val="20"/>
                <w:szCs w:val="20"/>
              </w:rPr>
              <w:t>● Sosyal Medya Stratejileri ve Yönetimi</w:t>
            </w:r>
          </w:p>
          <w:p w14:paraId="66B16DC9" w14:textId="77777777" w:rsidR="00B349C1" w:rsidRPr="001E0680" w:rsidRDefault="00B349C1" w:rsidP="00B349C1">
            <w:pPr>
              <w:tabs>
                <w:tab w:val="left" w:pos="5787"/>
              </w:tabs>
              <w:rPr>
                <w:rFonts w:cstheme="minorHAnsi"/>
                <w:sz w:val="20"/>
                <w:szCs w:val="20"/>
              </w:rPr>
            </w:pPr>
            <w:r w:rsidRPr="001E0680">
              <w:rPr>
                <w:rFonts w:cstheme="minorHAnsi"/>
                <w:sz w:val="20"/>
                <w:szCs w:val="20"/>
              </w:rPr>
              <w:t>Sosyal Medyanın Tanımı ve Önemi</w:t>
            </w:r>
          </w:p>
          <w:p w14:paraId="3FCDA1D2" w14:textId="77777777" w:rsidR="00B349C1" w:rsidRPr="001E0680" w:rsidRDefault="00B349C1" w:rsidP="00B349C1">
            <w:pPr>
              <w:tabs>
                <w:tab w:val="left" w:pos="5787"/>
              </w:tabs>
              <w:rPr>
                <w:rFonts w:cstheme="minorHAnsi"/>
                <w:sz w:val="20"/>
                <w:szCs w:val="20"/>
              </w:rPr>
            </w:pPr>
            <w:r w:rsidRPr="001E0680">
              <w:rPr>
                <w:rFonts w:cstheme="minorHAnsi"/>
                <w:sz w:val="20"/>
                <w:szCs w:val="20"/>
              </w:rPr>
              <w:t>Sosyal Medyada Dünya İstatistikleri</w:t>
            </w:r>
          </w:p>
          <w:p w14:paraId="4EC5BB0C" w14:textId="77777777" w:rsidR="00B349C1" w:rsidRPr="001E0680" w:rsidRDefault="00B349C1" w:rsidP="00B349C1">
            <w:pPr>
              <w:tabs>
                <w:tab w:val="left" w:pos="5787"/>
              </w:tabs>
              <w:rPr>
                <w:rFonts w:cstheme="minorHAnsi"/>
                <w:sz w:val="20"/>
                <w:szCs w:val="20"/>
              </w:rPr>
            </w:pPr>
            <w:r w:rsidRPr="001E0680">
              <w:rPr>
                <w:rFonts w:cstheme="minorHAnsi"/>
                <w:sz w:val="20"/>
                <w:szCs w:val="20"/>
              </w:rPr>
              <w:t>Mecraların İncelenmesi,</w:t>
            </w:r>
          </w:p>
          <w:p w14:paraId="12A59953" w14:textId="77777777" w:rsidR="00B349C1" w:rsidRPr="001E0680" w:rsidRDefault="00B349C1" w:rsidP="00B349C1">
            <w:pPr>
              <w:tabs>
                <w:tab w:val="left" w:pos="5787"/>
              </w:tabs>
              <w:rPr>
                <w:rFonts w:cstheme="minorHAnsi"/>
                <w:sz w:val="20"/>
                <w:szCs w:val="20"/>
              </w:rPr>
            </w:pPr>
            <w:r w:rsidRPr="001E0680">
              <w:rPr>
                <w:rFonts w:ascii="Arial" w:hAnsi="Arial" w:cs="Arial"/>
                <w:sz w:val="20"/>
                <w:szCs w:val="20"/>
              </w:rPr>
              <w:t>■</w:t>
            </w:r>
            <w:r w:rsidRPr="001E0680">
              <w:rPr>
                <w:rFonts w:cstheme="minorHAnsi"/>
                <w:sz w:val="20"/>
                <w:szCs w:val="20"/>
              </w:rPr>
              <w:t xml:space="preserve"> Instagram</w:t>
            </w:r>
          </w:p>
          <w:p w14:paraId="75F7B015" w14:textId="77777777" w:rsidR="00B349C1" w:rsidRPr="001E0680" w:rsidRDefault="00B349C1" w:rsidP="00B349C1">
            <w:pPr>
              <w:tabs>
                <w:tab w:val="left" w:pos="5787"/>
              </w:tabs>
              <w:rPr>
                <w:rFonts w:cstheme="minorHAnsi"/>
                <w:sz w:val="20"/>
                <w:szCs w:val="20"/>
              </w:rPr>
            </w:pPr>
            <w:r w:rsidRPr="001E0680">
              <w:rPr>
                <w:rFonts w:ascii="Arial" w:hAnsi="Arial" w:cs="Arial"/>
                <w:sz w:val="20"/>
                <w:szCs w:val="20"/>
              </w:rPr>
              <w:t>■</w:t>
            </w:r>
            <w:r w:rsidRPr="001E0680">
              <w:rPr>
                <w:rFonts w:cstheme="minorHAnsi"/>
                <w:sz w:val="20"/>
                <w:szCs w:val="20"/>
              </w:rPr>
              <w:t xml:space="preserve"> Facebook</w:t>
            </w:r>
          </w:p>
          <w:p w14:paraId="3A2B18E7" w14:textId="77777777" w:rsidR="00B349C1" w:rsidRPr="001E0680" w:rsidRDefault="00B349C1" w:rsidP="00B349C1">
            <w:pPr>
              <w:tabs>
                <w:tab w:val="left" w:pos="5787"/>
              </w:tabs>
              <w:rPr>
                <w:rFonts w:cstheme="minorHAnsi"/>
                <w:sz w:val="20"/>
                <w:szCs w:val="20"/>
              </w:rPr>
            </w:pPr>
            <w:r w:rsidRPr="001E0680">
              <w:rPr>
                <w:rFonts w:ascii="Arial" w:hAnsi="Arial" w:cs="Arial"/>
                <w:sz w:val="20"/>
                <w:szCs w:val="20"/>
              </w:rPr>
              <w:t>■</w:t>
            </w:r>
            <w:r w:rsidRPr="001E0680">
              <w:rPr>
                <w:rFonts w:cstheme="minorHAnsi"/>
                <w:sz w:val="20"/>
                <w:szCs w:val="20"/>
              </w:rPr>
              <w:t xml:space="preserve"> Twitter</w:t>
            </w:r>
          </w:p>
          <w:p w14:paraId="226738C0" w14:textId="77777777" w:rsidR="00B349C1" w:rsidRPr="001E0680" w:rsidRDefault="00B349C1" w:rsidP="00B349C1">
            <w:pPr>
              <w:tabs>
                <w:tab w:val="left" w:pos="5787"/>
              </w:tabs>
              <w:rPr>
                <w:rFonts w:cstheme="minorHAnsi"/>
                <w:sz w:val="20"/>
                <w:szCs w:val="20"/>
              </w:rPr>
            </w:pPr>
            <w:r w:rsidRPr="001E0680">
              <w:rPr>
                <w:rFonts w:ascii="Arial" w:hAnsi="Arial" w:cs="Arial"/>
                <w:sz w:val="20"/>
                <w:szCs w:val="20"/>
              </w:rPr>
              <w:t>■</w:t>
            </w:r>
            <w:r w:rsidRPr="001E0680">
              <w:rPr>
                <w:rFonts w:cstheme="minorHAnsi"/>
                <w:sz w:val="20"/>
                <w:szCs w:val="20"/>
              </w:rPr>
              <w:t xml:space="preserve"> </w:t>
            </w:r>
            <w:proofErr w:type="spellStart"/>
            <w:r w:rsidRPr="001E0680">
              <w:rPr>
                <w:rFonts w:cstheme="minorHAnsi"/>
                <w:sz w:val="20"/>
                <w:szCs w:val="20"/>
              </w:rPr>
              <w:t>Linkedin</w:t>
            </w:r>
            <w:proofErr w:type="spellEnd"/>
          </w:p>
          <w:p w14:paraId="6CF8E7A0" w14:textId="77777777" w:rsidR="00B349C1" w:rsidRPr="001E0680" w:rsidRDefault="00B349C1" w:rsidP="00B349C1">
            <w:pPr>
              <w:tabs>
                <w:tab w:val="left" w:pos="5787"/>
              </w:tabs>
              <w:rPr>
                <w:rFonts w:cstheme="minorHAnsi"/>
                <w:sz w:val="20"/>
                <w:szCs w:val="20"/>
              </w:rPr>
            </w:pPr>
            <w:r w:rsidRPr="001E0680">
              <w:rPr>
                <w:rFonts w:ascii="Arial" w:hAnsi="Arial" w:cs="Arial"/>
                <w:sz w:val="20"/>
                <w:szCs w:val="20"/>
              </w:rPr>
              <w:t>■</w:t>
            </w:r>
            <w:r w:rsidRPr="001E0680">
              <w:rPr>
                <w:rFonts w:cstheme="minorHAnsi"/>
                <w:sz w:val="20"/>
                <w:szCs w:val="20"/>
              </w:rPr>
              <w:t xml:space="preserve"> Youtube</w:t>
            </w:r>
          </w:p>
          <w:p w14:paraId="23DAE913" w14:textId="77777777" w:rsidR="00B349C1" w:rsidRPr="001E0680" w:rsidRDefault="00B349C1" w:rsidP="00B349C1">
            <w:pPr>
              <w:tabs>
                <w:tab w:val="left" w:pos="5787"/>
              </w:tabs>
              <w:rPr>
                <w:rFonts w:cstheme="minorHAnsi"/>
                <w:sz w:val="20"/>
                <w:szCs w:val="20"/>
              </w:rPr>
            </w:pPr>
            <w:r w:rsidRPr="001E0680">
              <w:rPr>
                <w:rFonts w:cstheme="minorHAnsi"/>
                <w:sz w:val="20"/>
                <w:szCs w:val="20"/>
              </w:rPr>
              <w:t>İçerik Pazarlaması ve Sosyal Medya Yönetimi</w:t>
            </w:r>
          </w:p>
          <w:p w14:paraId="202C52CC" w14:textId="77777777" w:rsidR="00B349C1" w:rsidRPr="001E0680" w:rsidRDefault="00B349C1" w:rsidP="00B349C1">
            <w:pPr>
              <w:tabs>
                <w:tab w:val="left" w:pos="5787"/>
              </w:tabs>
              <w:rPr>
                <w:rFonts w:cstheme="minorHAnsi"/>
                <w:sz w:val="20"/>
                <w:szCs w:val="20"/>
              </w:rPr>
            </w:pPr>
            <w:r w:rsidRPr="001E0680">
              <w:rPr>
                <w:rFonts w:cstheme="minorHAnsi"/>
                <w:sz w:val="20"/>
                <w:szCs w:val="20"/>
              </w:rPr>
              <w:t>Sosyal Medya Araçları (Uygulamalı)</w:t>
            </w:r>
          </w:p>
          <w:p w14:paraId="5F712E3B" w14:textId="77777777" w:rsidR="00B349C1" w:rsidRPr="001E0680" w:rsidRDefault="00B349C1" w:rsidP="00B349C1">
            <w:pPr>
              <w:tabs>
                <w:tab w:val="left" w:pos="5787"/>
              </w:tabs>
              <w:rPr>
                <w:rFonts w:cstheme="minorHAnsi"/>
                <w:sz w:val="20"/>
                <w:szCs w:val="20"/>
              </w:rPr>
            </w:pPr>
            <w:r w:rsidRPr="001E0680">
              <w:rPr>
                <w:rFonts w:cstheme="minorHAnsi"/>
                <w:sz w:val="20"/>
                <w:szCs w:val="20"/>
              </w:rPr>
              <w:t xml:space="preserve">Sosyal Medyada Ürün ve Hizmet Tanıtımı </w:t>
            </w:r>
          </w:p>
          <w:p w14:paraId="14076A46" w14:textId="77777777" w:rsidR="00B349C1" w:rsidRPr="001E0680" w:rsidRDefault="00B349C1" w:rsidP="00B349C1">
            <w:pPr>
              <w:tabs>
                <w:tab w:val="left" w:pos="5787"/>
              </w:tabs>
              <w:rPr>
                <w:rFonts w:cstheme="minorHAnsi"/>
                <w:sz w:val="20"/>
                <w:szCs w:val="20"/>
              </w:rPr>
            </w:pPr>
            <w:r w:rsidRPr="001E0680">
              <w:rPr>
                <w:rFonts w:cstheme="minorHAnsi"/>
                <w:sz w:val="20"/>
                <w:szCs w:val="20"/>
              </w:rPr>
              <w:t>● Reklamlar</w:t>
            </w:r>
          </w:p>
          <w:p w14:paraId="7B84B4ED" w14:textId="77777777" w:rsidR="00B349C1" w:rsidRPr="001E0680" w:rsidRDefault="00B349C1" w:rsidP="00B349C1">
            <w:pPr>
              <w:tabs>
                <w:tab w:val="left" w:pos="5787"/>
              </w:tabs>
              <w:rPr>
                <w:rFonts w:cstheme="minorHAnsi"/>
                <w:sz w:val="20"/>
                <w:szCs w:val="20"/>
              </w:rPr>
            </w:pPr>
            <w:r w:rsidRPr="001E0680">
              <w:rPr>
                <w:rFonts w:cstheme="minorHAnsi"/>
                <w:sz w:val="20"/>
                <w:szCs w:val="20"/>
              </w:rPr>
              <w:t>Dijital Reklamlar Neden Önemli</w:t>
            </w:r>
          </w:p>
          <w:p w14:paraId="2D1DDC76" w14:textId="77777777" w:rsidR="00B349C1" w:rsidRPr="001E0680" w:rsidRDefault="00B349C1" w:rsidP="00B349C1">
            <w:pPr>
              <w:tabs>
                <w:tab w:val="left" w:pos="5787"/>
              </w:tabs>
              <w:rPr>
                <w:rFonts w:cstheme="minorHAnsi"/>
                <w:sz w:val="20"/>
                <w:szCs w:val="20"/>
              </w:rPr>
            </w:pPr>
            <w:r w:rsidRPr="001E0680">
              <w:rPr>
                <w:rFonts w:cstheme="minorHAnsi"/>
                <w:sz w:val="20"/>
                <w:szCs w:val="20"/>
              </w:rPr>
              <w:t>Reklam Kanalları Neler, Hangisini Kullanmalı</w:t>
            </w:r>
          </w:p>
          <w:p w14:paraId="6D9F7827" w14:textId="77777777" w:rsidR="00B349C1" w:rsidRPr="001E0680" w:rsidRDefault="00B349C1" w:rsidP="00B349C1">
            <w:pPr>
              <w:tabs>
                <w:tab w:val="left" w:pos="5787"/>
              </w:tabs>
              <w:rPr>
                <w:rFonts w:cstheme="minorHAnsi"/>
                <w:sz w:val="20"/>
                <w:szCs w:val="20"/>
              </w:rPr>
            </w:pPr>
            <w:r w:rsidRPr="001E0680">
              <w:rPr>
                <w:rFonts w:cstheme="minorHAnsi"/>
                <w:sz w:val="20"/>
                <w:szCs w:val="20"/>
              </w:rPr>
              <w:t>Hedef Kitleyi İyi Seçmek ve Analiz Etmek</w:t>
            </w:r>
          </w:p>
          <w:p w14:paraId="19D14F7B" w14:textId="77777777" w:rsidR="00B349C1" w:rsidRPr="001E0680" w:rsidRDefault="00B349C1" w:rsidP="00B349C1">
            <w:pPr>
              <w:tabs>
                <w:tab w:val="left" w:pos="5787"/>
              </w:tabs>
              <w:rPr>
                <w:rFonts w:cstheme="minorHAnsi"/>
                <w:sz w:val="20"/>
                <w:szCs w:val="20"/>
              </w:rPr>
            </w:pPr>
            <w:r w:rsidRPr="001E0680">
              <w:rPr>
                <w:rFonts w:cstheme="minorHAnsi"/>
                <w:sz w:val="20"/>
                <w:szCs w:val="20"/>
              </w:rPr>
              <w:t>Uluslararası Müşteri Talebi Toplama Yöntemleri</w:t>
            </w:r>
          </w:p>
          <w:p w14:paraId="0DE2D6F6" w14:textId="77777777" w:rsidR="00B349C1" w:rsidRPr="001E0680" w:rsidRDefault="00B349C1" w:rsidP="00B349C1">
            <w:pPr>
              <w:tabs>
                <w:tab w:val="left" w:pos="5787"/>
              </w:tabs>
              <w:rPr>
                <w:rFonts w:cstheme="minorHAnsi"/>
                <w:sz w:val="20"/>
                <w:szCs w:val="20"/>
              </w:rPr>
            </w:pPr>
            <w:r w:rsidRPr="001E0680">
              <w:rPr>
                <w:rFonts w:cstheme="minorHAnsi"/>
                <w:sz w:val="20"/>
                <w:szCs w:val="20"/>
              </w:rPr>
              <w:t>Ölçme ve Değerlendirme</w:t>
            </w:r>
          </w:p>
          <w:p w14:paraId="525D5476" w14:textId="77777777" w:rsidR="00B349C1" w:rsidRPr="001E0680" w:rsidRDefault="00B349C1" w:rsidP="00B349C1">
            <w:pPr>
              <w:tabs>
                <w:tab w:val="left" w:pos="5787"/>
              </w:tabs>
              <w:rPr>
                <w:rFonts w:cstheme="minorHAnsi"/>
                <w:sz w:val="20"/>
                <w:szCs w:val="20"/>
              </w:rPr>
            </w:pPr>
            <w:r w:rsidRPr="001E0680">
              <w:rPr>
                <w:rFonts w:cstheme="minorHAnsi"/>
                <w:sz w:val="20"/>
                <w:szCs w:val="20"/>
              </w:rPr>
              <w:t>İnternet Reklamları (Uygulamalı)</w:t>
            </w:r>
          </w:p>
          <w:p w14:paraId="617E1C70" w14:textId="77777777" w:rsidR="00B349C1" w:rsidRPr="001E0680" w:rsidRDefault="00B349C1" w:rsidP="00B349C1">
            <w:pPr>
              <w:tabs>
                <w:tab w:val="left" w:pos="5787"/>
              </w:tabs>
              <w:rPr>
                <w:rFonts w:cstheme="minorHAnsi"/>
                <w:sz w:val="20"/>
                <w:szCs w:val="20"/>
              </w:rPr>
            </w:pPr>
            <w:r w:rsidRPr="001E0680">
              <w:rPr>
                <w:rFonts w:ascii="Arial" w:hAnsi="Arial" w:cs="Arial"/>
                <w:sz w:val="20"/>
                <w:szCs w:val="20"/>
              </w:rPr>
              <w:t>■</w:t>
            </w:r>
            <w:r w:rsidRPr="001E0680">
              <w:rPr>
                <w:rFonts w:cstheme="minorHAnsi"/>
                <w:sz w:val="20"/>
                <w:szCs w:val="20"/>
              </w:rPr>
              <w:t xml:space="preserve"> Facebook Reklamlar</w:t>
            </w:r>
            <w:r w:rsidRPr="001E0680">
              <w:rPr>
                <w:rFonts w:ascii="Calibri" w:hAnsi="Calibri" w:cs="Calibri"/>
                <w:sz w:val="20"/>
                <w:szCs w:val="20"/>
              </w:rPr>
              <w:t>ı</w:t>
            </w:r>
          </w:p>
          <w:p w14:paraId="3E15F245" w14:textId="77777777" w:rsidR="00B349C1" w:rsidRPr="001E0680" w:rsidRDefault="00B349C1" w:rsidP="00B349C1">
            <w:pPr>
              <w:tabs>
                <w:tab w:val="left" w:pos="5787"/>
              </w:tabs>
              <w:rPr>
                <w:rFonts w:cstheme="minorHAnsi"/>
                <w:sz w:val="20"/>
                <w:szCs w:val="20"/>
              </w:rPr>
            </w:pPr>
            <w:r w:rsidRPr="001E0680">
              <w:rPr>
                <w:rFonts w:ascii="Arial" w:hAnsi="Arial" w:cs="Arial"/>
                <w:sz w:val="20"/>
                <w:szCs w:val="20"/>
              </w:rPr>
              <w:t>■</w:t>
            </w:r>
            <w:r w:rsidRPr="001E0680">
              <w:rPr>
                <w:rFonts w:cstheme="minorHAnsi"/>
                <w:sz w:val="20"/>
                <w:szCs w:val="20"/>
              </w:rPr>
              <w:t xml:space="preserve"> Instagram Reklamlar</w:t>
            </w:r>
            <w:r w:rsidRPr="001E0680">
              <w:rPr>
                <w:rFonts w:ascii="Calibri" w:hAnsi="Calibri" w:cs="Calibri"/>
                <w:sz w:val="20"/>
                <w:szCs w:val="20"/>
              </w:rPr>
              <w:t>ı</w:t>
            </w:r>
          </w:p>
          <w:p w14:paraId="6AFC0506" w14:textId="77777777" w:rsidR="00B349C1" w:rsidRPr="001E0680" w:rsidRDefault="00B349C1" w:rsidP="00B349C1">
            <w:pPr>
              <w:tabs>
                <w:tab w:val="left" w:pos="5787"/>
              </w:tabs>
              <w:rPr>
                <w:rFonts w:cstheme="minorHAnsi"/>
                <w:sz w:val="20"/>
                <w:szCs w:val="20"/>
              </w:rPr>
            </w:pPr>
            <w:r w:rsidRPr="001E0680">
              <w:rPr>
                <w:rFonts w:ascii="Arial" w:hAnsi="Arial" w:cs="Arial"/>
                <w:sz w:val="20"/>
                <w:szCs w:val="20"/>
              </w:rPr>
              <w:t>■</w:t>
            </w:r>
            <w:r w:rsidRPr="001E0680">
              <w:rPr>
                <w:rFonts w:cstheme="minorHAnsi"/>
                <w:sz w:val="20"/>
                <w:szCs w:val="20"/>
              </w:rPr>
              <w:t xml:space="preserve"> Google Reklamlar</w:t>
            </w:r>
            <w:r w:rsidRPr="001E0680">
              <w:rPr>
                <w:rFonts w:ascii="Calibri" w:hAnsi="Calibri" w:cs="Calibri"/>
                <w:sz w:val="20"/>
                <w:szCs w:val="20"/>
              </w:rPr>
              <w:t>ı</w:t>
            </w:r>
            <w:r w:rsidRPr="001E0680">
              <w:rPr>
                <w:rFonts w:cstheme="minorHAnsi"/>
                <w:sz w:val="20"/>
                <w:szCs w:val="20"/>
              </w:rPr>
              <w:t xml:space="preserve"> (Google </w:t>
            </w:r>
            <w:proofErr w:type="spellStart"/>
            <w:r w:rsidRPr="001E0680">
              <w:rPr>
                <w:rFonts w:cstheme="minorHAnsi"/>
                <w:sz w:val="20"/>
                <w:szCs w:val="20"/>
              </w:rPr>
              <w:t>Ads</w:t>
            </w:r>
            <w:proofErr w:type="spellEnd"/>
            <w:r w:rsidRPr="001E0680">
              <w:rPr>
                <w:rFonts w:cstheme="minorHAnsi"/>
                <w:sz w:val="20"/>
                <w:szCs w:val="20"/>
              </w:rPr>
              <w:t>)</w:t>
            </w:r>
          </w:p>
          <w:p w14:paraId="6159ADB7" w14:textId="77777777" w:rsidR="00B349C1" w:rsidRPr="001E0680" w:rsidRDefault="00B349C1" w:rsidP="00B349C1">
            <w:pPr>
              <w:rPr>
                <w:rFonts w:cstheme="minorHAnsi"/>
                <w:sz w:val="20"/>
                <w:szCs w:val="20"/>
              </w:rPr>
            </w:pPr>
            <w:r w:rsidRPr="001E0680">
              <w:rPr>
                <w:rFonts w:ascii="Arial" w:hAnsi="Arial" w:cs="Arial"/>
                <w:sz w:val="20"/>
                <w:szCs w:val="20"/>
              </w:rPr>
              <w:t>■</w:t>
            </w:r>
            <w:r w:rsidRPr="001E0680">
              <w:rPr>
                <w:rFonts w:cstheme="minorHAnsi"/>
                <w:sz w:val="20"/>
                <w:szCs w:val="20"/>
              </w:rPr>
              <w:t xml:space="preserve"> </w:t>
            </w:r>
            <w:proofErr w:type="spellStart"/>
            <w:r w:rsidRPr="001E0680">
              <w:rPr>
                <w:rFonts w:cstheme="minorHAnsi"/>
                <w:sz w:val="20"/>
                <w:szCs w:val="20"/>
              </w:rPr>
              <w:t>Linkedin</w:t>
            </w:r>
            <w:proofErr w:type="spellEnd"/>
            <w:r w:rsidRPr="001E0680">
              <w:rPr>
                <w:rFonts w:cstheme="minorHAnsi"/>
                <w:sz w:val="20"/>
                <w:szCs w:val="20"/>
              </w:rPr>
              <w:t xml:space="preserve"> Reklamları</w:t>
            </w:r>
          </w:p>
          <w:p w14:paraId="486A2D1B" w14:textId="77777777" w:rsidR="001E0680" w:rsidRPr="001E0680" w:rsidRDefault="001E0680" w:rsidP="001E0680">
            <w:pPr>
              <w:rPr>
                <w:rFonts w:cstheme="minorHAnsi"/>
                <w:sz w:val="20"/>
                <w:szCs w:val="20"/>
              </w:rPr>
            </w:pPr>
            <w:r w:rsidRPr="001E0680">
              <w:rPr>
                <w:rFonts w:cstheme="minorHAnsi"/>
                <w:sz w:val="20"/>
                <w:szCs w:val="20"/>
              </w:rPr>
              <w:t>● Müşteri Bulma ve Elde Tutma</w:t>
            </w:r>
          </w:p>
          <w:p w14:paraId="2C5146AB" w14:textId="77777777" w:rsidR="001E0680" w:rsidRPr="001E0680" w:rsidRDefault="001E0680" w:rsidP="001E0680">
            <w:pPr>
              <w:rPr>
                <w:rFonts w:cstheme="minorHAnsi"/>
                <w:sz w:val="20"/>
                <w:szCs w:val="20"/>
              </w:rPr>
            </w:pPr>
            <w:r w:rsidRPr="001E0680">
              <w:rPr>
                <w:rFonts w:cstheme="minorHAnsi"/>
                <w:sz w:val="20"/>
                <w:szCs w:val="20"/>
              </w:rPr>
              <w:t>Aktif Müşteri Bulma Yöntemleri</w:t>
            </w:r>
          </w:p>
          <w:p w14:paraId="4510CA24" w14:textId="77777777" w:rsidR="001E0680" w:rsidRPr="001E0680" w:rsidRDefault="001E0680" w:rsidP="001E0680">
            <w:pPr>
              <w:rPr>
                <w:rFonts w:cstheme="minorHAnsi"/>
                <w:sz w:val="20"/>
                <w:szCs w:val="20"/>
              </w:rPr>
            </w:pPr>
            <w:proofErr w:type="spellStart"/>
            <w:r w:rsidRPr="001E0680">
              <w:rPr>
                <w:rFonts w:cstheme="minorHAnsi"/>
                <w:sz w:val="20"/>
                <w:szCs w:val="20"/>
              </w:rPr>
              <w:t>Masabaşı</w:t>
            </w:r>
            <w:proofErr w:type="spellEnd"/>
            <w:r w:rsidRPr="001E0680">
              <w:rPr>
                <w:rFonts w:cstheme="minorHAnsi"/>
                <w:sz w:val="20"/>
                <w:szCs w:val="20"/>
              </w:rPr>
              <w:t xml:space="preserve"> Müşteri Bulma Yöntemleri</w:t>
            </w:r>
          </w:p>
          <w:p w14:paraId="30278D83" w14:textId="77777777" w:rsidR="001E0680" w:rsidRPr="001E0680" w:rsidRDefault="001E0680" w:rsidP="001E0680">
            <w:pPr>
              <w:rPr>
                <w:rFonts w:cstheme="minorHAnsi"/>
                <w:sz w:val="20"/>
                <w:szCs w:val="20"/>
              </w:rPr>
            </w:pPr>
            <w:r w:rsidRPr="001E0680">
              <w:rPr>
                <w:rFonts w:cstheme="minorHAnsi"/>
                <w:sz w:val="20"/>
                <w:szCs w:val="20"/>
              </w:rPr>
              <w:t xml:space="preserve">Müşteri Tanıma </w:t>
            </w:r>
            <w:proofErr w:type="gramStart"/>
            <w:r w:rsidRPr="001E0680">
              <w:rPr>
                <w:rFonts w:cstheme="minorHAnsi"/>
                <w:sz w:val="20"/>
                <w:szCs w:val="20"/>
              </w:rPr>
              <w:t>Ve</w:t>
            </w:r>
            <w:proofErr w:type="gramEnd"/>
            <w:r w:rsidRPr="001E0680">
              <w:rPr>
                <w:rFonts w:cstheme="minorHAnsi"/>
                <w:sz w:val="20"/>
                <w:szCs w:val="20"/>
              </w:rPr>
              <w:t xml:space="preserve"> Seçiminde Dikkat Edilmesi Gereken Noktalar</w:t>
            </w:r>
          </w:p>
          <w:p w14:paraId="786CAA89" w14:textId="77777777" w:rsidR="001E0680" w:rsidRPr="001E0680" w:rsidRDefault="001E0680" w:rsidP="001E0680">
            <w:pPr>
              <w:rPr>
                <w:rFonts w:cstheme="minorHAnsi"/>
                <w:sz w:val="20"/>
                <w:szCs w:val="20"/>
              </w:rPr>
            </w:pPr>
            <w:proofErr w:type="spellStart"/>
            <w:r w:rsidRPr="001E0680">
              <w:rPr>
                <w:rFonts w:cstheme="minorHAnsi"/>
                <w:sz w:val="20"/>
                <w:szCs w:val="20"/>
              </w:rPr>
              <w:t>Linkedin</w:t>
            </w:r>
            <w:proofErr w:type="spellEnd"/>
            <w:r w:rsidRPr="001E0680">
              <w:rPr>
                <w:rFonts w:cstheme="minorHAnsi"/>
                <w:sz w:val="20"/>
                <w:szCs w:val="20"/>
              </w:rPr>
              <w:t xml:space="preserve"> </w:t>
            </w:r>
            <w:proofErr w:type="spellStart"/>
            <w:r w:rsidRPr="001E0680">
              <w:rPr>
                <w:rFonts w:cstheme="minorHAnsi"/>
                <w:sz w:val="20"/>
                <w:szCs w:val="20"/>
              </w:rPr>
              <w:t>Sales</w:t>
            </w:r>
            <w:proofErr w:type="spellEnd"/>
            <w:r w:rsidRPr="001E0680">
              <w:rPr>
                <w:rFonts w:cstheme="minorHAnsi"/>
                <w:sz w:val="20"/>
                <w:szCs w:val="20"/>
              </w:rPr>
              <w:t xml:space="preserve"> </w:t>
            </w:r>
            <w:proofErr w:type="spellStart"/>
            <w:r w:rsidRPr="001E0680">
              <w:rPr>
                <w:rFonts w:cstheme="minorHAnsi"/>
                <w:sz w:val="20"/>
                <w:szCs w:val="20"/>
              </w:rPr>
              <w:t>Navigator</w:t>
            </w:r>
            <w:proofErr w:type="spellEnd"/>
          </w:p>
          <w:p w14:paraId="7BD742B3" w14:textId="77777777" w:rsidR="001E0680" w:rsidRPr="001E0680" w:rsidRDefault="001E0680" w:rsidP="001E0680">
            <w:pPr>
              <w:rPr>
                <w:rFonts w:cstheme="minorHAnsi"/>
                <w:sz w:val="20"/>
                <w:szCs w:val="20"/>
              </w:rPr>
            </w:pPr>
            <w:r w:rsidRPr="001E0680">
              <w:rPr>
                <w:rFonts w:cstheme="minorHAnsi"/>
                <w:sz w:val="20"/>
                <w:szCs w:val="20"/>
              </w:rPr>
              <w:t>Mail Adresi Bulma Yöntemleri ve Toplu E-Posta Gönderimleri</w:t>
            </w:r>
          </w:p>
          <w:p w14:paraId="0C26D3D4" w14:textId="77777777" w:rsidR="001E0680" w:rsidRPr="001E0680" w:rsidRDefault="001E0680" w:rsidP="001E0680">
            <w:pPr>
              <w:rPr>
                <w:rFonts w:cstheme="minorHAnsi"/>
                <w:sz w:val="20"/>
                <w:szCs w:val="20"/>
              </w:rPr>
            </w:pPr>
            <w:r w:rsidRPr="001E0680">
              <w:rPr>
                <w:rFonts w:cstheme="minorHAnsi"/>
                <w:sz w:val="20"/>
                <w:szCs w:val="20"/>
              </w:rPr>
              <w:t>Sektöre Özel İnternet Siteleri</w:t>
            </w:r>
          </w:p>
          <w:p w14:paraId="489916CD" w14:textId="77777777" w:rsidR="001E0680" w:rsidRPr="001E0680" w:rsidRDefault="001E0680" w:rsidP="001E0680">
            <w:pPr>
              <w:rPr>
                <w:rFonts w:cstheme="minorHAnsi"/>
                <w:sz w:val="20"/>
                <w:szCs w:val="20"/>
              </w:rPr>
            </w:pPr>
            <w:r w:rsidRPr="001E0680">
              <w:rPr>
                <w:rFonts w:cstheme="minorHAnsi"/>
                <w:sz w:val="20"/>
                <w:szCs w:val="20"/>
              </w:rPr>
              <w:t>İyi Uygulama Örnekleri</w:t>
            </w:r>
          </w:p>
        </w:tc>
        <w:tc>
          <w:tcPr>
            <w:tcW w:w="4531" w:type="dxa"/>
          </w:tcPr>
          <w:p w14:paraId="340C8573" w14:textId="77777777" w:rsidR="001E0680" w:rsidRPr="001E0680" w:rsidRDefault="001E0680" w:rsidP="001E0680">
            <w:pPr>
              <w:rPr>
                <w:rFonts w:cstheme="minorHAnsi"/>
                <w:sz w:val="20"/>
                <w:szCs w:val="20"/>
              </w:rPr>
            </w:pPr>
            <w:r w:rsidRPr="001E0680">
              <w:rPr>
                <w:rFonts w:cstheme="minorHAnsi"/>
                <w:sz w:val="20"/>
                <w:szCs w:val="20"/>
              </w:rPr>
              <w:t>● Temel Bilgiler</w:t>
            </w:r>
          </w:p>
          <w:p w14:paraId="5F68517C" w14:textId="77777777" w:rsidR="001E0680" w:rsidRPr="001E0680" w:rsidRDefault="001E0680" w:rsidP="001E0680">
            <w:pPr>
              <w:rPr>
                <w:rFonts w:cstheme="minorHAnsi"/>
                <w:sz w:val="20"/>
                <w:szCs w:val="20"/>
              </w:rPr>
            </w:pPr>
            <w:r w:rsidRPr="001E0680">
              <w:rPr>
                <w:rFonts w:cstheme="minorHAnsi"/>
                <w:sz w:val="20"/>
                <w:szCs w:val="20"/>
              </w:rPr>
              <w:t>E-Ticaret Nedir?</w:t>
            </w:r>
          </w:p>
          <w:p w14:paraId="400AF18A" w14:textId="77777777" w:rsidR="001E0680" w:rsidRPr="001E0680" w:rsidRDefault="001E0680" w:rsidP="001E0680">
            <w:pPr>
              <w:rPr>
                <w:rFonts w:cstheme="minorHAnsi"/>
                <w:sz w:val="20"/>
                <w:szCs w:val="20"/>
              </w:rPr>
            </w:pPr>
            <w:r w:rsidRPr="001E0680">
              <w:rPr>
                <w:rFonts w:cstheme="minorHAnsi"/>
                <w:sz w:val="20"/>
                <w:szCs w:val="20"/>
              </w:rPr>
              <w:t>E-Ticaretin Avantajları ve Dezavantajları</w:t>
            </w:r>
          </w:p>
          <w:p w14:paraId="7EE11FC2" w14:textId="77777777" w:rsidR="001E0680" w:rsidRPr="001E0680" w:rsidRDefault="001E0680" w:rsidP="001E0680">
            <w:pPr>
              <w:rPr>
                <w:rFonts w:cstheme="minorHAnsi"/>
                <w:sz w:val="20"/>
                <w:szCs w:val="20"/>
              </w:rPr>
            </w:pPr>
            <w:r w:rsidRPr="001E0680">
              <w:rPr>
                <w:rFonts w:cstheme="minorHAnsi"/>
                <w:sz w:val="20"/>
                <w:szCs w:val="20"/>
              </w:rPr>
              <w:t>E-Ticaret İstatistikleri</w:t>
            </w:r>
          </w:p>
          <w:p w14:paraId="1D8C5382" w14:textId="77777777" w:rsidR="001E0680" w:rsidRPr="001E0680" w:rsidRDefault="001E0680" w:rsidP="001E0680">
            <w:pPr>
              <w:rPr>
                <w:rFonts w:cstheme="minorHAnsi"/>
                <w:sz w:val="20"/>
                <w:szCs w:val="20"/>
              </w:rPr>
            </w:pPr>
            <w:r w:rsidRPr="001E0680">
              <w:rPr>
                <w:rFonts w:cstheme="minorHAnsi"/>
                <w:sz w:val="20"/>
                <w:szCs w:val="20"/>
              </w:rPr>
              <w:t>E-Ticaretin Temel Kavramları</w:t>
            </w:r>
          </w:p>
          <w:p w14:paraId="2B6C69C9" w14:textId="77777777" w:rsidR="001E0680" w:rsidRPr="001E0680" w:rsidRDefault="001E0680" w:rsidP="001E0680">
            <w:pPr>
              <w:rPr>
                <w:rFonts w:cstheme="minorHAnsi"/>
                <w:sz w:val="20"/>
                <w:szCs w:val="20"/>
              </w:rPr>
            </w:pPr>
            <w:r w:rsidRPr="001E0680">
              <w:rPr>
                <w:rFonts w:cstheme="minorHAnsi"/>
                <w:sz w:val="20"/>
                <w:szCs w:val="20"/>
              </w:rPr>
              <w:t>E-Ticarete Nasıl Başlanır?</w:t>
            </w:r>
          </w:p>
          <w:p w14:paraId="79230966" w14:textId="77777777" w:rsidR="001E0680" w:rsidRPr="001E0680" w:rsidRDefault="001E0680" w:rsidP="001E0680">
            <w:pPr>
              <w:rPr>
                <w:rFonts w:cstheme="minorHAnsi"/>
                <w:sz w:val="20"/>
                <w:szCs w:val="20"/>
              </w:rPr>
            </w:pPr>
            <w:r w:rsidRPr="001E0680">
              <w:rPr>
                <w:rFonts w:cstheme="minorHAnsi"/>
                <w:sz w:val="20"/>
                <w:szCs w:val="20"/>
              </w:rPr>
              <w:t>E-Ticarette Kalıcı ve Başarılı Olmak</w:t>
            </w:r>
          </w:p>
          <w:p w14:paraId="502C95E6" w14:textId="77777777" w:rsidR="001E0680" w:rsidRPr="001E0680" w:rsidRDefault="001E0680" w:rsidP="001E0680">
            <w:pPr>
              <w:rPr>
                <w:rFonts w:cstheme="minorHAnsi"/>
                <w:sz w:val="20"/>
                <w:szCs w:val="20"/>
              </w:rPr>
            </w:pPr>
            <w:r w:rsidRPr="001E0680">
              <w:rPr>
                <w:rFonts w:cstheme="minorHAnsi"/>
                <w:sz w:val="20"/>
                <w:szCs w:val="20"/>
              </w:rPr>
              <w:t>E-Ticaret İş Modelleri</w:t>
            </w:r>
          </w:p>
          <w:p w14:paraId="597F7E88" w14:textId="77777777" w:rsidR="001E0680" w:rsidRPr="001E0680" w:rsidRDefault="001E0680" w:rsidP="001E0680">
            <w:pPr>
              <w:rPr>
                <w:rFonts w:cstheme="minorHAnsi"/>
                <w:sz w:val="20"/>
                <w:szCs w:val="20"/>
              </w:rPr>
            </w:pPr>
            <w:r w:rsidRPr="001E0680">
              <w:rPr>
                <w:rFonts w:cstheme="minorHAnsi"/>
                <w:sz w:val="20"/>
                <w:szCs w:val="20"/>
              </w:rPr>
              <w:t>Satış Kanalları</w:t>
            </w:r>
          </w:p>
          <w:p w14:paraId="0B26096A" w14:textId="77777777" w:rsidR="001E0680" w:rsidRPr="001E0680" w:rsidRDefault="001E0680" w:rsidP="001E0680">
            <w:pPr>
              <w:rPr>
                <w:rFonts w:cstheme="minorHAnsi"/>
                <w:sz w:val="20"/>
                <w:szCs w:val="20"/>
              </w:rPr>
            </w:pPr>
            <w:r w:rsidRPr="001E0680">
              <w:rPr>
                <w:rFonts w:cstheme="minorHAnsi"/>
                <w:sz w:val="20"/>
                <w:szCs w:val="20"/>
              </w:rPr>
              <w:t>● E-Ticaret Süreçleri</w:t>
            </w:r>
          </w:p>
          <w:p w14:paraId="4D43F176" w14:textId="77777777" w:rsidR="001E0680" w:rsidRPr="001E0680" w:rsidRDefault="001E0680" w:rsidP="001E0680">
            <w:pPr>
              <w:rPr>
                <w:rFonts w:cstheme="minorHAnsi"/>
                <w:sz w:val="20"/>
                <w:szCs w:val="20"/>
              </w:rPr>
            </w:pPr>
            <w:r w:rsidRPr="001E0680">
              <w:rPr>
                <w:rFonts w:cstheme="minorHAnsi"/>
                <w:sz w:val="20"/>
                <w:szCs w:val="20"/>
              </w:rPr>
              <w:t>E-Ticaretin Yol Haritası</w:t>
            </w:r>
          </w:p>
          <w:p w14:paraId="4293206C" w14:textId="77777777" w:rsidR="001E0680" w:rsidRPr="001E0680" w:rsidRDefault="001E0680" w:rsidP="001E0680">
            <w:pPr>
              <w:rPr>
                <w:rFonts w:cstheme="minorHAnsi"/>
                <w:sz w:val="20"/>
                <w:szCs w:val="20"/>
              </w:rPr>
            </w:pPr>
            <w:r w:rsidRPr="001E0680">
              <w:rPr>
                <w:rFonts w:cstheme="minorHAnsi"/>
                <w:sz w:val="20"/>
                <w:szCs w:val="20"/>
              </w:rPr>
              <w:t>Yapılmaması Gereken Hatalar</w:t>
            </w:r>
          </w:p>
          <w:p w14:paraId="214F9FEF" w14:textId="77777777" w:rsidR="001E0680" w:rsidRPr="001E0680" w:rsidRDefault="001E0680" w:rsidP="001E0680">
            <w:pPr>
              <w:rPr>
                <w:rFonts w:cstheme="minorHAnsi"/>
                <w:sz w:val="20"/>
                <w:szCs w:val="20"/>
              </w:rPr>
            </w:pPr>
            <w:r w:rsidRPr="001E0680">
              <w:rPr>
                <w:rFonts w:cstheme="minorHAnsi"/>
                <w:sz w:val="20"/>
                <w:szCs w:val="20"/>
              </w:rPr>
              <w:t>Doğru Ürün Seçimi</w:t>
            </w:r>
          </w:p>
          <w:p w14:paraId="06B75F5B" w14:textId="77777777" w:rsidR="001E0680" w:rsidRPr="001E0680" w:rsidRDefault="001E0680" w:rsidP="001E0680">
            <w:pPr>
              <w:rPr>
                <w:rFonts w:cstheme="minorHAnsi"/>
                <w:sz w:val="20"/>
                <w:szCs w:val="20"/>
              </w:rPr>
            </w:pPr>
            <w:r w:rsidRPr="001E0680">
              <w:rPr>
                <w:rFonts w:cstheme="minorHAnsi"/>
                <w:sz w:val="20"/>
                <w:szCs w:val="20"/>
              </w:rPr>
              <w:t>Maliyet Kalemleri</w:t>
            </w:r>
          </w:p>
          <w:p w14:paraId="43D1DD22" w14:textId="77777777" w:rsidR="001E0680" w:rsidRPr="001E0680" w:rsidRDefault="001E0680" w:rsidP="001E0680">
            <w:pPr>
              <w:rPr>
                <w:rFonts w:cstheme="minorHAnsi"/>
                <w:sz w:val="20"/>
                <w:szCs w:val="20"/>
              </w:rPr>
            </w:pPr>
            <w:r w:rsidRPr="001E0680">
              <w:rPr>
                <w:rFonts w:cstheme="minorHAnsi"/>
                <w:sz w:val="20"/>
                <w:szCs w:val="20"/>
              </w:rPr>
              <w:t>Müşteri Edinme Maliyetleri</w:t>
            </w:r>
          </w:p>
          <w:p w14:paraId="651D283B" w14:textId="77777777" w:rsidR="001E0680" w:rsidRPr="001E0680" w:rsidRDefault="001E0680" w:rsidP="001E0680">
            <w:pPr>
              <w:rPr>
                <w:rFonts w:cstheme="minorHAnsi"/>
                <w:sz w:val="20"/>
                <w:szCs w:val="20"/>
              </w:rPr>
            </w:pPr>
            <w:r w:rsidRPr="001E0680">
              <w:rPr>
                <w:rFonts w:cstheme="minorHAnsi"/>
                <w:sz w:val="20"/>
                <w:szCs w:val="20"/>
              </w:rPr>
              <w:t>Marka Bilinirliği Oluşturmak</w:t>
            </w:r>
          </w:p>
          <w:p w14:paraId="2A9D5932" w14:textId="77777777" w:rsidR="001E0680" w:rsidRPr="001E0680" w:rsidRDefault="001E0680" w:rsidP="001E0680">
            <w:pPr>
              <w:rPr>
                <w:rFonts w:cstheme="minorHAnsi"/>
                <w:sz w:val="20"/>
                <w:szCs w:val="20"/>
              </w:rPr>
            </w:pPr>
            <w:r w:rsidRPr="001E0680">
              <w:rPr>
                <w:rFonts w:cstheme="minorHAnsi"/>
                <w:sz w:val="20"/>
                <w:szCs w:val="20"/>
              </w:rPr>
              <w:t>E-Ticaret Sitesinin Olmazsa Olmazları</w:t>
            </w:r>
          </w:p>
          <w:p w14:paraId="71738D02" w14:textId="77777777" w:rsidR="001E0680" w:rsidRPr="001E0680" w:rsidRDefault="001E0680" w:rsidP="001E0680">
            <w:pPr>
              <w:rPr>
                <w:rFonts w:cstheme="minorHAnsi"/>
                <w:sz w:val="20"/>
                <w:szCs w:val="20"/>
              </w:rPr>
            </w:pPr>
            <w:r w:rsidRPr="001E0680">
              <w:rPr>
                <w:rFonts w:cstheme="minorHAnsi"/>
                <w:sz w:val="20"/>
                <w:szCs w:val="20"/>
              </w:rPr>
              <w:t>Kullanıcı Dostu Tasarım</w:t>
            </w:r>
          </w:p>
          <w:p w14:paraId="78F56841" w14:textId="77777777" w:rsidR="001E0680" w:rsidRPr="001E0680" w:rsidRDefault="001E0680" w:rsidP="001E0680">
            <w:pPr>
              <w:rPr>
                <w:rFonts w:cstheme="minorHAnsi"/>
                <w:sz w:val="20"/>
                <w:szCs w:val="20"/>
              </w:rPr>
            </w:pPr>
            <w:r w:rsidRPr="001E0680">
              <w:rPr>
                <w:rFonts w:cstheme="minorHAnsi"/>
                <w:sz w:val="20"/>
                <w:szCs w:val="20"/>
              </w:rPr>
              <w:t>Ödeme Türleri</w:t>
            </w:r>
          </w:p>
          <w:p w14:paraId="79AD806B" w14:textId="77777777" w:rsidR="001E0680" w:rsidRPr="001E0680" w:rsidRDefault="001E0680" w:rsidP="001E0680">
            <w:pPr>
              <w:rPr>
                <w:rFonts w:cstheme="minorHAnsi"/>
                <w:sz w:val="20"/>
                <w:szCs w:val="20"/>
              </w:rPr>
            </w:pPr>
            <w:r w:rsidRPr="001E0680">
              <w:rPr>
                <w:rFonts w:cstheme="minorHAnsi"/>
                <w:sz w:val="20"/>
                <w:szCs w:val="20"/>
              </w:rPr>
              <w:t>Kargo Seçenekleri</w:t>
            </w:r>
          </w:p>
          <w:p w14:paraId="10247DFD" w14:textId="77777777" w:rsidR="001E0680" w:rsidRPr="001E0680" w:rsidRDefault="001E0680" w:rsidP="001E0680">
            <w:pPr>
              <w:rPr>
                <w:rFonts w:cstheme="minorHAnsi"/>
                <w:sz w:val="20"/>
                <w:szCs w:val="20"/>
              </w:rPr>
            </w:pPr>
            <w:r w:rsidRPr="001E0680">
              <w:rPr>
                <w:rFonts w:cstheme="minorHAnsi"/>
                <w:sz w:val="20"/>
                <w:szCs w:val="20"/>
              </w:rPr>
              <w:t>Tüketici Deneyimi</w:t>
            </w:r>
          </w:p>
          <w:p w14:paraId="630202CA" w14:textId="77777777" w:rsidR="001E0680" w:rsidRPr="001E0680" w:rsidRDefault="001E0680" w:rsidP="001E0680">
            <w:pPr>
              <w:rPr>
                <w:rFonts w:cstheme="minorHAnsi"/>
                <w:sz w:val="20"/>
                <w:szCs w:val="20"/>
              </w:rPr>
            </w:pPr>
            <w:r w:rsidRPr="001E0680">
              <w:rPr>
                <w:rFonts w:cstheme="minorHAnsi"/>
                <w:sz w:val="20"/>
                <w:szCs w:val="20"/>
              </w:rPr>
              <w:t>Entegrasyon Süreçleri</w:t>
            </w:r>
          </w:p>
          <w:p w14:paraId="5F31DBD8" w14:textId="77777777" w:rsidR="001E0680" w:rsidRPr="001E0680" w:rsidRDefault="001E0680" w:rsidP="001E0680">
            <w:pPr>
              <w:rPr>
                <w:rFonts w:cstheme="minorHAnsi"/>
                <w:sz w:val="20"/>
                <w:szCs w:val="20"/>
              </w:rPr>
            </w:pPr>
            <w:r w:rsidRPr="001E0680">
              <w:rPr>
                <w:rFonts w:cstheme="minorHAnsi"/>
                <w:sz w:val="20"/>
                <w:szCs w:val="20"/>
              </w:rPr>
              <w:t xml:space="preserve">E-Ticarette </w:t>
            </w:r>
            <w:proofErr w:type="spellStart"/>
            <w:r w:rsidRPr="001E0680">
              <w:rPr>
                <w:rFonts w:cstheme="minorHAnsi"/>
                <w:sz w:val="20"/>
                <w:szCs w:val="20"/>
              </w:rPr>
              <w:t>Seo</w:t>
            </w:r>
            <w:proofErr w:type="spellEnd"/>
            <w:r w:rsidRPr="001E0680">
              <w:rPr>
                <w:rFonts w:cstheme="minorHAnsi"/>
                <w:sz w:val="20"/>
                <w:szCs w:val="20"/>
              </w:rPr>
              <w:t xml:space="preserve"> </w:t>
            </w:r>
          </w:p>
          <w:p w14:paraId="16CBCCDB" w14:textId="77777777" w:rsidR="001E0680" w:rsidRPr="001E0680" w:rsidRDefault="001E0680" w:rsidP="001E0680">
            <w:pPr>
              <w:rPr>
                <w:rFonts w:cstheme="minorHAnsi"/>
                <w:sz w:val="20"/>
                <w:szCs w:val="20"/>
              </w:rPr>
            </w:pPr>
            <w:r w:rsidRPr="001E0680">
              <w:rPr>
                <w:rFonts w:cstheme="minorHAnsi"/>
                <w:sz w:val="20"/>
                <w:szCs w:val="20"/>
              </w:rPr>
              <w:t>● Global Pazar Yerleriyle E-İhracat</w:t>
            </w:r>
          </w:p>
          <w:p w14:paraId="237EA9CE" w14:textId="77777777" w:rsidR="001E0680" w:rsidRPr="001E0680" w:rsidRDefault="001E0680" w:rsidP="001E0680">
            <w:pPr>
              <w:rPr>
                <w:rFonts w:cstheme="minorHAnsi"/>
                <w:sz w:val="20"/>
                <w:szCs w:val="20"/>
              </w:rPr>
            </w:pPr>
            <w:r w:rsidRPr="001E0680">
              <w:rPr>
                <w:rFonts w:cstheme="minorHAnsi"/>
                <w:sz w:val="20"/>
                <w:szCs w:val="20"/>
              </w:rPr>
              <w:t>Pazaryerlerinin Avantajı ve Dezavantajı</w:t>
            </w:r>
          </w:p>
          <w:p w14:paraId="4D44F8CF" w14:textId="77777777" w:rsidR="001E0680" w:rsidRPr="001E0680" w:rsidRDefault="001E0680" w:rsidP="001E0680">
            <w:pPr>
              <w:rPr>
                <w:rFonts w:cstheme="minorHAnsi"/>
                <w:sz w:val="20"/>
                <w:szCs w:val="20"/>
              </w:rPr>
            </w:pPr>
            <w:r w:rsidRPr="001E0680">
              <w:rPr>
                <w:rFonts w:cstheme="minorHAnsi"/>
                <w:sz w:val="20"/>
                <w:szCs w:val="20"/>
              </w:rPr>
              <w:t>Pazar Yerlerinde Mağaza Açmak</w:t>
            </w:r>
          </w:p>
          <w:p w14:paraId="6A0A0725" w14:textId="77777777" w:rsidR="001E0680" w:rsidRPr="001E0680" w:rsidRDefault="001E0680" w:rsidP="001E0680">
            <w:pPr>
              <w:rPr>
                <w:rFonts w:cstheme="minorHAnsi"/>
                <w:sz w:val="20"/>
                <w:szCs w:val="20"/>
              </w:rPr>
            </w:pPr>
            <w:r w:rsidRPr="001E0680">
              <w:rPr>
                <w:rFonts w:cstheme="minorHAnsi"/>
                <w:sz w:val="20"/>
                <w:szCs w:val="20"/>
              </w:rPr>
              <w:t>Lansman Çalışması Nedir?</w:t>
            </w:r>
          </w:p>
          <w:p w14:paraId="1DC11081" w14:textId="77777777" w:rsidR="001E0680" w:rsidRPr="001E0680" w:rsidRDefault="001E0680" w:rsidP="001E0680">
            <w:pPr>
              <w:rPr>
                <w:rFonts w:cstheme="minorHAnsi"/>
                <w:sz w:val="20"/>
                <w:szCs w:val="20"/>
              </w:rPr>
            </w:pPr>
            <w:r w:rsidRPr="001E0680">
              <w:rPr>
                <w:rFonts w:cstheme="minorHAnsi"/>
                <w:sz w:val="20"/>
                <w:szCs w:val="20"/>
              </w:rPr>
              <w:t>Pazar Yerlerinde Ürün Sergilemek ve Dikkat Edilmesi Gereken Konular</w:t>
            </w:r>
          </w:p>
          <w:p w14:paraId="12A2D439" w14:textId="77777777" w:rsidR="001E0680" w:rsidRPr="001E0680" w:rsidRDefault="001E0680" w:rsidP="001E0680">
            <w:pPr>
              <w:rPr>
                <w:rFonts w:cstheme="minorHAnsi"/>
                <w:sz w:val="20"/>
                <w:szCs w:val="20"/>
              </w:rPr>
            </w:pPr>
            <w:r w:rsidRPr="001E0680">
              <w:rPr>
                <w:rFonts w:cstheme="minorHAnsi"/>
                <w:sz w:val="20"/>
                <w:szCs w:val="20"/>
              </w:rPr>
              <w:t>Pazar Yerlerinde Kampanya Yönetimi</w:t>
            </w:r>
          </w:p>
          <w:p w14:paraId="0BB43A65" w14:textId="77777777" w:rsidR="001E0680" w:rsidRPr="001E0680" w:rsidRDefault="001E0680" w:rsidP="001E0680">
            <w:pPr>
              <w:rPr>
                <w:rFonts w:cstheme="minorHAnsi"/>
                <w:sz w:val="20"/>
                <w:szCs w:val="20"/>
              </w:rPr>
            </w:pPr>
            <w:r w:rsidRPr="001E0680">
              <w:rPr>
                <w:rFonts w:cstheme="minorHAnsi"/>
                <w:sz w:val="20"/>
                <w:szCs w:val="20"/>
              </w:rPr>
              <w:t>Kupon Sistemlerini Kullanmak</w:t>
            </w:r>
          </w:p>
          <w:p w14:paraId="1C30E433" w14:textId="77777777" w:rsidR="001E0680" w:rsidRPr="001E0680" w:rsidRDefault="001E0680" w:rsidP="001E0680">
            <w:pPr>
              <w:rPr>
                <w:rFonts w:cstheme="minorHAnsi"/>
                <w:sz w:val="20"/>
                <w:szCs w:val="20"/>
              </w:rPr>
            </w:pPr>
            <w:proofErr w:type="spellStart"/>
            <w:r w:rsidRPr="001E0680">
              <w:rPr>
                <w:rFonts w:cstheme="minorHAnsi"/>
                <w:sz w:val="20"/>
                <w:szCs w:val="20"/>
              </w:rPr>
              <w:t>Dropshipping</w:t>
            </w:r>
            <w:proofErr w:type="spellEnd"/>
            <w:r w:rsidRPr="001E0680">
              <w:rPr>
                <w:rFonts w:cstheme="minorHAnsi"/>
                <w:sz w:val="20"/>
                <w:szCs w:val="20"/>
              </w:rPr>
              <w:t xml:space="preserve"> (Stoksuz Satış)</w:t>
            </w:r>
          </w:p>
          <w:p w14:paraId="1AAF3226" w14:textId="77777777" w:rsidR="00B349C1" w:rsidRPr="001E0680" w:rsidRDefault="001E0680" w:rsidP="001E0680">
            <w:pPr>
              <w:rPr>
                <w:rFonts w:cstheme="minorHAnsi"/>
                <w:sz w:val="20"/>
                <w:szCs w:val="20"/>
              </w:rPr>
            </w:pPr>
            <w:r w:rsidRPr="001E0680">
              <w:rPr>
                <w:rFonts w:cstheme="minorHAnsi"/>
                <w:sz w:val="20"/>
                <w:szCs w:val="20"/>
              </w:rPr>
              <w:t>Rapor Analizi Yapmak</w:t>
            </w:r>
          </w:p>
          <w:p w14:paraId="4E23A96E" w14:textId="77777777" w:rsidR="001E0680" w:rsidRPr="001E0680" w:rsidRDefault="001E0680" w:rsidP="001E0680">
            <w:pPr>
              <w:rPr>
                <w:rFonts w:cstheme="minorHAnsi"/>
                <w:sz w:val="20"/>
                <w:szCs w:val="20"/>
              </w:rPr>
            </w:pPr>
          </w:p>
          <w:tbl>
            <w:tblPr>
              <w:tblStyle w:val="TabloKlavuzu"/>
              <w:tblW w:w="0" w:type="auto"/>
              <w:tblLook w:val="04A0" w:firstRow="1" w:lastRow="0" w:firstColumn="1" w:lastColumn="0" w:noHBand="0" w:noVBand="1"/>
            </w:tblPr>
            <w:tblGrid>
              <w:gridCol w:w="4305"/>
            </w:tblGrid>
            <w:tr w:rsidR="001E0680" w:rsidRPr="001E0680" w14:paraId="153E9040" w14:textId="77777777" w:rsidTr="001E0680">
              <w:tc>
                <w:tcPr>
                  <w:tcW w:w="4305" w:type="dxa"/>
                </w:tcPr>
                <w:p w14:paraId="4927C1B1" w14:textId="77777777" w:rsidR="001E0680" w:rsidRPr="001E0680" w:rsidRDefault="001E0680" w:rsidP="00A133EB">
                  <w:pPr>
                    <w:framePr w:hSpace="141" w:wrap="around" w:vAnchor="text" w:hAnchor="margin" w:y="-65"/>
                    <w:jc w:val="center"/>
                    <w:rPr>
                      <w:rFonts w:cstheme="minorHAnsi"/>
                      <w:b/>
                      <w:bCs/>
                      <w:sz w:val="20"/>
                      <w:szCs w:val="20"/>
                    </w:rPr>
                  </w:pPr>
                  <w:r w:rsidRPr="001E0680">
                    <w:rPr>
                      <w:rFonts w:cstheme="minorHAnsi"/>
                      <w:b/>
                      <w:bCs/>
                      <w:sz w:val="20"/>
                      <w:szCs w:val="20"/>
                    </w:rPr>
                    <w:t>TİCARİ YAZIŞMA (12 SAAT)</w:t>
                  </w:r>
                </w:p>
              </w:tc>
            </w:tr>
          </w:tbl>
          <w:p w14:paraId="1C309EC6" w14:textId="77777777" w:rsidR="001E0680" w:rsidRPr="001E0680" w:rsidRDefault="001E0680" w:rsidP="001E0680">
            <w:pPr>
              <w:jc w:val="both"/>
              <w:rPr>
                <w:rFonts w:cstheme="minorHAnsi"/>
                <w:sz w:val="20"/>
                <w:szCs w:val="20"/>
              </w:rPr>
            </w:pPr>
            <w:r w:rsidRPr="001E0680">
              <w:rPr>
                <w:rFonts w:cstheme="minorHAnsi"/>
                <w:sz w:val="20"/>
                <w:szCs w:val="20"/>
              </w:rPr>
              <w:t>Eğitimde sürecinde potansiyel alıcılar ile uluslararası sektör tecrübeli uzmanlar eşliğinde yazışmalar gerçekleştirilecektir.</w:t>
            </w:r>
          </w:p>
        </w:tc>
      </w:tr>
    </w:tbl>
    <w:p w14:paraId="2FD9B103" w14:textId="77777777" w:rsidR="001E0680" w:rsidRDefault="001E0680" w:rsidP="001E0680">
      <w:pPr>
        <w:spacing w:after="0"/>
        <w:rPr>
          <w:rFonts w:cstheme="minorHAnsi"/>
          <w:b/>
          <w:sz w:val="28"/>
          <w:szCs w:val="28"/>
        </w:rPr>
      </w:pPr>
    </w:p>
    <w:p w14:paraId="4D687C2F" w14:textId="77777777" w:rsidR="00931922" w:rsidRDefault="00931922" w:rsidP="001E0680">
      <w:pPr>
        <w:spacing w:after="0"/>
        <w:rPr>
          <w:rFonts w:cstheme="minorHAnsi"/>
          <w:b/>
          <w:sz w:val="28"/>
          <w:szCs w:val="28"/>
        </w:rPr>
      </w:pPr>
    </w:p>
    <w:p w14:paraId="3C70E47A" w14:textId="77777777" w:rsidR="00931922" w:rsidRDefault="00931922" w:rsidP="001E0680">
      <w:pPr>
        <w:spacing w:after="0"/>
        <w:rPr>
          <w:rFonts w:cstheme="minorHAnsi"/>
          <w:b/>
          <w:sz w:val="28"/>
          <w:szCs w:val="28"/>
        </w:rPr>
      </w:pPr>
    </w:p>
    <w:p w14:paraId="51F9E826" w14:textId="77777777" w:rsidR="00931922" w:rsidRDefault="00931922" w:rsidP="001E0680">
      <w:pPr>
        <w:spacing w:after="0"/>
        <w:rPr>
          <w:rFonts w:cstheme="minorHAnsi"/>
          <w:b/>
          <w:sz w:val="28"/>
          <w:szCs w:val="28"/>
        </w:rPr>
      </w:pPr>
    </w:p>
    <w:p w14:paraId="7B4BCCBF" w14:textId="77777777" w:rsidR="00931922" w:rsidRDefault="00931922" w:rsidP="001E0680">
      <w:pPr>
        <w:spacing w:after="0"/>
        <w:rPr>
          <w:rFonts w:cstheme="minorHAnsi"/>
          <w:b/>
          <w:sz w:val="28"/>
          <w:szCs w:val="28"/>
        </w:rPr>
      </w:pPr>
    </w:p>
    <w:p w14:paraId="25FABE83" w14:textId="77777777" w:rsidR="00931922" w:rsidRDefault="00931922" w:rsidP="001E0680">
      <w:pPr>
        <w:spacing w:after="0"/>
        <w:rPr>
          <w:rFonts w:cstheme="minorHAnsi"/>
          <w:b/>
          <w:sz w:val="28"/>
          <w:szCs w:val="28"/>
        </w:rPr>
      </w:pPr>
    </w:p>
    <w:p w14:paraId="1F6B7CA3" w14:textId="77777777" w:rsidR="00931922" w:rsidRDefault="00931922" w:rsidP="001E0680">
      <w:pPr>
        <w:spacing w:after="0"/>
        <w:rPr>
          <w:rFonts w:cstheme="minorHAnsi"/>
          <w:b/>
          <w:sz w:val="28"/>
          <w:szCs w:val="28"/>
        </w:rPr>
      </w:pPr>
    </w:p>
    <w:p w14:paraId="799932E8" w14:textId="77777777" w:rsidR="00931922" w:rsidRDefault="00931922" w:rsidP="001E0680">
      <w:pPr>
        <w:spacing w:after="0"/>
        <w:rPr>
          <w:rFonts w:cstheme="minorHAnsi"/>
          <w:b/>
          <w:sz w:val="28"/>
          <w:szCs w:val="28"/>
        </w:rPr>
      </w:pPr>
    </w:p>
    <w:p w14:paraId="0542E93E" w14:textId="77777777" w:rsidR="00931922" w:rsidRDefault="00931922" w:rsidP="001E0680">
      <w:pPr>
        <w:spacing w:after="0"/>
        <w:rPr>
          <w:rFonts w:cstheme="minorHAnsi"/>
          <w:b/>
          <w:sz w:val="28"/>
          <w:szCs w:val="28"/>
        </w:rPr>
      </w:pPr>
    </w:p>
    <w:p w14:paraId="72FAA5D8" w14:textId="77777777" w:rsidR="00931922" w:rsidRDefault="00931922" w:rsidP="001E0680">
      <w:pPr>
        <w:spacing w:after="0"/>
        <w:rPr>
          <w:rFonts w:cstheme="minorHAnsi"/>
          <w:b/>
          <w:sz w:val="28"/>
          <w:szCs w:val="28"/>
        </w:rPr>
      </w:pPr>
    </w:p>
    <w:p w14:paraId="14B943C3" w14:textId="77777777" w:rsidR="00931922" w:rsidRDefault="00931922" w:rsidP="00931922">
      <w:pPr>
        <w:spacing w:after="0"/>
        <w:rPr>
          <w:rFonts w:cstheme="minorHAnsi"/>
          <w:b/>
          <w:sz w:val="24"/>
          <w:szCs w:val="24"/>
        </w:rPr>
      </w:pPr>
    </w:p>
    <w:p w14:paraId="22693FB9" w14:textId="77777777" w:rsidR="00931922" w:rsidRPr="00931922" w:rsidRDefault="00916CF5" w:rsidP="00931922">
      <w:pPr>
        <w:spacing w:after="0"/>
        <w:rPr>
          <w:rFonts w:cstheme="minorHAnsi"/>
          <w:b/>
          <w:sz w:val="28"/>
          <w:szCs w:val="28"/>
        </w:rPr>
      </w:pPr>
      <w:r w:rsidRPr="00931922">
        <w:rPr>
          <w:rFonts w:cstheme="minorHAnsi"/>
          <w:b/>
          <w:sz w:val="28"/>
          <w:szCs w:val="28"/>
        </w:rPr>
        <w:lastRenderedPageBreak/>
        <w:t>Eğitim Takvimi</w:t>
      </w:r>
    </w:p>
    <w:p w14:paraId="3ABE524E" w14:textId="77777777" w:rsidR="00931922" w:rsidRPr="00931922" w:rsidRDefault="00931922" w:rsidP="00931922">
      <w:pPr>
        <w:spacing w:after="0"/>
        <w:rPr>
          <w:rFonts w:cstheme="minorHAnsi"/>
          <w:bCs/>
          <w:sz w:val="24"/>
          <w:szCs w:val="24"/>
        </w:rPr>
      </w:pPr>
      <w:r w:rsidRPr="00931922">
        <w:rPr>
          <w:rFonts w:cstheme="minorHAnsi"/>
          <w:bCs/>
          <w:sz w:val="24"/>
          <w:szCs w:val="24"/>
        </w:rPr>
        <w:t>Aşağıda programa ilişkin örnek takvim yer almaktadır.</w:t>
      </w:r>
    </w:p>
    <w:tbl>
      <w:tblPr>
        <w:tblW w:w="9860" w:type="dxa"/>
        <w:tblCellMar>
          <w:left w:w="70" w:type="dxa"/>
          <w:right w:w="70" w:type="dxa"/>
        </w:tblCellMar>
        <w:tblLook w:val="04A0" w:firstRow="1" w:lastRow="0" w:firstColumn="1" w:lastColumn="0" w:noHBand="0" w:noVBand="1"/>
      </w:tblPr>
      <w:tblGrid>
        <w:gridCol w:w="2900"/>
        <w:gridCol w:w="2360"/>
        <w:gridCol w:w="4600"/>
      </w:tblGrid>
      <w:tr w:rsidR="00BF1108" w:rsidRPr="00BF1108" w14:paraId="4520377C" w14:textId="77777777" w:rsidTr="00BF1108">
        <w:trPr>
          <w:trHeight w:val="288"/>
        </w:trPr>
        <w:tc>
          <w:tcPr>
            <w:tcW w:w="29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26859B9" w14:textId="77777777" w:rsidR="00BF1108" w:rsidRPr="00BF1108" w:rsidRDefault="00BF1108" w:rsidP="00BF1108">
            <w:pPr>
              <w:spacing w:after="0" w:line="240" w:lineRule="auto"/>
              <w:jc w:val="center"/>
              <w:rPr>
                <w:rFonts w:ascii="Calibri" w:eastAsia="Times New Roman" w:hAnsi="Calibri" w:cs="Calibri"/>
                <w:b/>
                <w:bCs/>
                <w:color w:val="000000"/>
                <w:lang w:eastAsia="tr-TR"/>
              </w:rPr>
            </w:pPr>
            <w:r w:rsidRPr="00BF1108">
              <w:rPr>
                <w:rFonts w:ascii="Calibri" w:eastAsia="Times New Roman" w:hAnsi="Calibri" w:cs="Calibri"/>
                <w:b/>
                <w:bCs/>
                <w:color w:val="000000"/>
                <w:lang w:eastAsia="tr-TR"/>
              </w:rPr>
              <w:t>TARİH</w:t>
            </w:r>
          </w:p>
        </w:tc>
        <w:tc>
          <w:tcPr>
            <w:tcW w:w="2360" w:type="dxa"/>
            <w:tcBorders>
              <w:top w:val="single" w:sz="4" w:space="0" w:color="auto"/>
              <w:left w:val="nil"/>
              <w:bottom w:val="single" w:sz="4" w:space="0" w:color="auto"/>
              <w:right w:val="single" w:sz="4" w:space="0" w:color="auto"/>
            </w:tcBorders>
            <w:shd w:val="clear" w:color="000000" w:fill="FFFFFF"/>
            <w:noWrap/>
            <w:vAlign w:val="bottom"/>
            <w:hideMark/>
          </w:tcPr>
          <w:p w14:paraId="6846CA72" w14:textId="77777777" w:rsidR="00BF1108" w:rsidRPr="00BF1108" w:rsidRDefault="00BF1108" w:rsidP="00BF1108">
            <w:pPr>
              <w:spacing w:after="0" w:line="240" w:lineRule="auto"/>
              <w:jc w:val="center"/>
              <w:rPr>
                <w:rFonts w:ascii="Calibri" w:eastAsia="Times New Roman" w:hAnsi="Calibri" w:cs="Calibri"/>
                <w:b/>
                <w:bCs/>
                <w:color w:val="000000"/>
                <w:lang w:eastAsia="tr-TR"/>
              </w:rPr>
            </w:pPr>
            <w:r w:rsidRPr="00BF1108">
              <w:rPr>
                <w:rFonts w:ascii="Calibri" w:eastAsia="Times New Roman" w:hAnsi="Calibri" w:cs="Calibri"/>
                <w:b/>
                <w:bCs/>
                <w:color w:val="000000"/>
                <w:lang w:eastAsia="tr-TR"/>
              </w:rPr>
              <w:t>SAAT</w:t>
            </w:r>
          </w:p>
        </w:tc>
        <w:tc>
          <w:tcPr>
            <w:tcW w:w="4600" w:type="dxa"/>
            <w:tcBorders>
              <w:top w:val="single" w:sz="4" w:space="0" w:color="auto"/>
              <w:left w:val="nil"/>
              <w:bottom w:val="single" w:sz="4" w:space="0" w:color="auto"/>
              <w:right w:val="single" w:sz="4" w:space="0" w:color="auto"/>
            </w:tcBorders>
            <w:shd w:val="clear" w:color="000000" w:fill="FFFFFF"/>
            <w:noWrap/>
            <w:vAlign w:val="bottom"/>
            <w:hideMark/>
          </w:tcPr>
          <w:p w14:paraId="7ED1791D" w14:textId="77777777" w:rsidR="00BF1108" w:rsidRPr="00BF1108" w:rsidRDefault="00BF1108" w:rsidP="00BF1108">
            <w:pPr>
              <w:spacing w:after="0" w:line="240" w:lineRule="auto"/>
              <w:jc w:val="center"/>
              <w:rPr>
                <w:rFonts w:ascii="Calibri" w:eastAsia="Times New Roman" w:hAnsi="Calibri" w:cs="Calibri"/>
                <w:b/>
                <w:bCs/>
                <w:color w:val="000000"/>
                <w:lang w:eastAsia="tr-TR"/>
              </w:rPr>
            </w:pPr>
            <w:r w:rsidRPr="00BF1108">
              <w:rPr>
                <w:rFonts w:ascii="Calibri" w:eastAsia="Times New Roman" w:hAnsi="Calibri" w:cs="Calibri"/>
                <w:b/>
                <w:bCs/>
                <w:color w:val="000000"/>
                <w:lang w:eastAsia="tr-TR"/>
              </w:rPr>
              <w:t>AÇIKLAMA</w:t>
            </w:r>
          </w:p>
        </w:tc>
      </w:tr>
      <w:tr w:rsidR="00A133EB" w:rsidRPr="00BF1108" w14:paraId="331F548E" w14:textId="77777777" w:rsidTr="00BF1108">
        <w:trPr>
          <w:trHeight w:val="288"/>
        </w:trPr>
        <w:tc>
          <w:tcPr>
            <w:tcW w:w="2900" w:type="dxa"/>
            <w:tcBorders>
              <w:top w:val="nil"/>
              <w:left w:val="single" w:sz="4" w:space="0" w:color="auto"/>
              <w:bottom w:val="single" w:sz="4" w:space="0" w:color="auto"/>
              <w:right w:val="single" w:sz="4" w:space="0" w:color="auto"/>
            </w:tcBorders>
            <w:shd w:val="clear" w:color="000000" w:fill="FFFFFF"/>
            <w:noWrap/>
            <w:vAlign w:val="bottom"/>
            <w:hideMark/>
          </w:tcPr>
          <w:p w14:paraId="7FFD63E3" w14:textId="39A5C734" w:rsidR="00A133EB" w:rsidRPr="00BF1108" w:rsidRDefault="00A133EB" w:rsidP="00A133EB">
            <w:pPr>
              <w:spacing w:after="0" w:line="240" w:lineRule="auto"/>
              <w:jc w:val="center"/>
              <w:rPr>
                <w:rFonts w:ascii="Calibri" w:eastAsia="Times New Roman" w:hAnsi="Calibri" w:cs="Calibri"/>
                <w:color w:val="000000"/>
                <w:lang w:eastAsia="tr-TR"/>
              </w:rPr>
            </w:pPr>
            <w:r>
              <w:rPr>
                <w:color w:val="000000"/>
              </w:rPr>
              <w:t>16-17-18-19-20 Ekim 2023</w:t>
            </w:r>
          </w:p>
        </w:tc>
        <w:tc>
          <w:tcPr>
            <w:tcW w:w="2360" w:type="dxa"/>
            <w:tcBorders>
              <w:top w:val="nil"/>
              <w:left w:val="nil"/>
              <w:bottom w:val="single" w:sz="4" w:space="0" w:color="auto"/>
              <w:right w:val="single" w:sz="4" w:space="0" w:color="auto"/>
            </w:tcBorders>
            <w:shd w:val="clear" w:color="000000" w:fill="FFFFFF"/>
            <w:noWrap/>
            <w:vAlign w:val="bottom"/>
            <w:hideMark/>
          </w:tcPr>
          <w:p w14:paraId="36EE057C" w14:textId="77777777" w:rsidR="00A133EB" w:rsidRPr="00BF1108" w:rsidRDefault="00A133EB" w:rsidP="00A133EB">
            <w:pPr>
              <w:spacing w:after="0" w:line="240" w:lineRule="auto"/>
              <w:jc w:val="center"/>
              <w:rPr>
                <w:rFonts w:ascii="Calibri" w:eastAsia="Times New Roman" w:hAnsi="Calibri" w:cs="Calibri"/>
                <w:color w:val="000000"/>
                <w:lang w:eastAsia="tr-TR"/>
              </w:rPr>
            </w:pPr>
            <w:r w:rsidRPr="00BF1108">
              <w:rPr>
                <w:rFonts w:ascii="Calibri" w:eastAsia="Times New Roman" w:hAnsi="Calibri" w:cs="Calibri"/>
                <w:color w:val="000000"/>
                <w:lang w:eastAsia="tr-TR"/>
              </w:rPr>
              <w:t>ÖZEL PLANLAMA</w:t>
            </w:r>
          </w:p>
        </w:tc>
        <w:tc>
          <w:tcPr>
            <w:tcW w:w="4600" w:type="dxa"/>
            <w:tcBorders>
              <w:top w:val="nil"/>
              <w:left w:val="nil"/>
              <w:bottom w:val="single" w:sz="4" w:space="0" w:color="auto"/>
              <w:right w:val="single" w:sz="4" w:space="0" w:color="auto"/>
            </w:tcBorders>
            <w:shd w:val="clear" w:color="000000" w:fill="FFFFFF"/>
            <w:noWrap/>
            <w:vAlign w:val="bottom"/>
            <w:hideMark/>
          </w:tcPr>
          <w:p w14:paraId="64553000" w14:textId="77777777" w:rsidR="00A133EB" w:rsidRPr="00BF1108" w:rsidRDefault="00A133EB" w:rsidP="00A133EB">
            <w:pPr>
              <w:spacing w:after="0" w:line="240" w:lineRule="auto"/>
              <w:jc w:val="center"/>
              <w:rPr>
                <w:rFonts w:ascii="Calibri" w:eastAsia="Times New Roman" w:hAnsi="Calibri" w:cs="Calibri"/>
                <w:color w:val="000000"/>
                <w:lang w:eastAsia="tr-TR"/>
              </w:rPr>
            </w:pPr>
            <w:r w:rsidRPr="00BF1108">
              <w:rPr>
                <w:rFonts w:ascii="Calibri" w:eastAsia="Times New Roman" w:hAnsi="Calibri" w:cs="Calibri"/>
                <w:color w:val="000000"/>
                <w:lang w:eastAsia="tr-TR"/>
              </w:rPr>
              <w:t>Şirket görüşmeleri ve Dış Ticaret Eğitimi (Fiziki)</w:t>
            </w:r>
          </w:p>
        </w:tc>
      </w:tr>
      <w:tr w:rsidR="00A133EB" w:rsidRPr="00BF1108" w14:paraId="75CD6610" w14:textId="77777777" w:rsidTr="00BF1108">
        <w:trPr>
          <w:trHeight w:val="288"/>
        </w:trPr>
        <w:tc>
          <w:tcPr>
            <w:tcW w:w="2900" w:type="dxa"/>
            <w:tcBorders>
              <w:top w:val="nil"/>
              <w:left w:val="single" w:sz="4" w:space="0" w:color="auto"/>
              <w:bottom w:val="single" w:sz="4" w:space="0" w:color="auto"/>
              <w:right w:val="single" w:sz="4" w:space="0" w:color="auto"/>
            </w:tcBorders>
            <w:shd w:val="clear" w:color="000000" w:fill="FFFFFF"/>
            <w:noWrap/>
            <w:vAlign w:val="bottom"/>
            <w:hideMark/>
          </w:tcPr>
          <w:p w14:paraId="53FB9C48" w14:textId="20E9B80F" w:rsidR="00A133EB" w:rsidRPr="00BF1108" w:rsidRDefault="00A133EB" w:rsidP="00A133EB">
            <w:pPr>
              <w:spacing w:after="0" w:line="240" w:lineRule="auto"/>
              <w:jc w:val="center"/>
              <w:rPr>
                <w:rFonts w:ascii="Calibri" w:eastAsia="Times New Roman" w:hAnsi="Calibri" w:cs="Calibri"/>
                <w:color w:val="000000"/>
                <w:lang w:eastAsia="tr-TR"/>
              </w:rPr>
            </w:pPr>
            <w:r>
              <w:rPr>
                <w:color w:val="000000"/>
              </w:rPr>
              <w:t>23 Ekim 2023 Pazartesi</w:t>
            </w:r>
          </w:p>
        </w:tc>
        <w:tc>
          <w:tcPr>
            <w:tcW w:w="2360" w:type="dxa"/>
            <w:tcBorders>
              <w:top w:val="nil"/>
              <w:left w:val="nil"/>
              <w:bottom w:val="single" w:sz="4" w:space="0" w:color="auto"/>
              <w:right w:val="single" w:sz="4" w:space="0" w:color="auto"/>
            </w:tcBorders>
            <w:shd w:val="clear" w:color="000000" w:fill="FFFFFF"/>
            <w:noWrap/>
            <w:vAlign w:val="bottom"/>
            <w:hideMark/>
          </w:tcPr>
          <w:p w14:paraId="76A7680B" w14:textId="77777777" w:rsidR="00A133EB" w:rsidRPr="00BF1108" w:rsidRDefault="00A133EB" w:rsidP="00A133EB">
            <w:pPr>
              <w:spacing w:after="0" w:line="240" w:lineRule="auto"/>
              <w:jc w:val="center"/>
              <w:rPr>
                <w:rFonts w:ascii="Calibri" w:eastAsia="Times New Roman" w:hAnsi="Calibri" w:cs="Calibri"/>
                <w:color w:val="000000"/>
                <w:lang w:eastAsia="tr-TR"/>
              </w:rPr>
            </w:pPr>
            <w:r w:rsidRPr="00BF1108">
              <w:rPr>
                <w:rFonts w:ascii="Calibri" w:eastAsia="Times New Roman" w:hAnsi="Calibri" w:cs="Calibri"/>
                <w:color w:val="000000"/>
                <w:lang w:eastAsia="tr-TR"/>
              </w:rPr>
              <w:t>16-19</w:t>
            </w:r>
          </w:p>
        </w:tc>
        <w:tc>
          <w:tcPr>
            <w:tcW w:w="4600" w:type="dxa"/>
            <w:tcBorders>
              <w:top w:val="nil"/>
              <w:left w:val="nil"/>
              <w:bottom w:val="single" w:sz="4" w:space="0" w:color="auto"/>
              <w:right w:val="single" w:sz="4" w:space="0" w:color="auto"/>
            </w:tcBorders>
            <w:shd w:val="clear" w:color="000000" w:fill="FFFFFF"/>
            <w:noWrap/>
            <w:vAlign w:val="bottom"/>
            <w:hideMark/>
          </w:tcPr>
          <w:p w14:paraId="0F4F71CC" w14:textId="77777777" w:rsidR="00A133EB" w:rsidRPr="00BF1108" w:rsidRDefault="00A133EB" w:rsidP="00A133EB">
            <w:pPr>
              <w:spacing w:after="0" w:line="240" w:lineRule="auto"/>
              <w:jc w:val="center"/>
              <w:rPr>
                <w:rFonts w:ascii="Calibri" w:eastAsia="Times New Roman" w:hAnsi="Calibri" w:cs="Calibri"/>
                <w:color w:val="000000"/>
                <w:lang w:eastAsia="tr-TR"/>
              </w:rPr>
            </w:pPr>
            <w:r w:rsidRPr="00BF1108">
              <w:rPr>
                <w:rFonts w:ascii="Calibri" w:eastAsia="Times New Roman" w:hAnsi="Calibri" w:cs="Calibri"/>
                <w:color w:val="000000"/>
                <w:lang w:eastAsia="tr-TR"/>
              </w:rPr>
              <w:t>Hedef Pazar Analizi ve Ticari İstihbarat (Online)</w:t>
            </w:r>
          </w:p>
        </w:tc>
      </w:tr>
      <w:tr w:rsidR="00A133EB" w:rsidRPr="00BF1108" w14:paraId="2ED6A508" w14:textId="77777777" w:rsidTr="00BF1108">
        <w:trPr>
          <w:trHeight w:val="288"/>
        </w:trPr>
        <w:tc>
          <w:tcPr>
            <w:tcW w:w="2900" w:type="dxa"/>
            <w:tcBorders>
              <w:top w:val="nil"/>
              <w:left w:val="single" w:sz="4" w:space="0" w:color="auto"/>
              <w:bottom w:val="single" w:sz="4" w:space="0" w:color="auto"/>
              <w:right w:val="single" w:sz="4" w:space="0" w:color="auto"/>
            </w:tcBorders>
            <w:shd w:val="clear" w:color="000000" w:fill="FFFFFF"/>
            <w:noWrap/>
            <w:vAlign w:val="bottom"/>
            <w:hideMark/>
          </w:tcPr>
          <w:p w14:paraId="63D1748A" w14:textId="54CF6D2A" w:rsidR="00A133EB" w:rsidRPr="00BF1108" w:rsidRDefault="00A133EB" w:rsidP="00A133EB">
            <w:pPr>
              <w:spacing w:after="0" w:line="240" w:lineRule="auto"/>
              <w:jc w:val="center"/>
              <w:rPr>
                <w:rFonts w:ascii="Calibri" w:eastAsia="Times New Roman" w:hAnsi="Calibri" w:cs="Calibri"/>
                <w:color w:val="000000"/>
                <w:lang w:eastAsia="tr-TR"/>
              </w:rPr>
            </w:pPr>
            <w:r>
              <w:rPr>
                <w:color w:val="000000"/>
              </w:rPr>
              <w:t>25 Ekim 2023 Çarşamba</w:t>
            </w:r>
          </w:p>
        </w:tc>
        <w:tc>
          <w:tcPr>
            <w:tcW w:w="2360" w:type="dxa"/>
            <w:tcBorders>
              <w:top w:val="nil"/>
              <w:left w:val="nil"/>
              <w:bottom w:val="single" w:sz="4" w:space="0" w:color="auto"/>
              <w:right w:val="single" w:sz="4" w:space="0" w:color="auto"/>
            </w:tcBorders>
            <w:shd w:val="clear" w:color="000000" w:fill="FFFFFF"/>
            <w:noWrap/>
            <w:vAlign w:val="bottom"/>
            <w:hideMark/>
          </w:tcPr>
          <w:p w14:paraId="7570AE5E" w14:textId="77777777" w:rsidR="00A133EB" w:rsidRPr="00BF1108" w:rsidRDefault="00A133EB" w:rsidP="00A133EB">
            <w:pPr>
              <w:spacing w:after="0" w:line="240" w:lineRule="auto"/>
              <w:jc w:val="center"/>
              <w:rPr>
                <w:rFonts w:ascii="Calibri" w:eastAsia="Times New Roman" w:hAnsi="Calibri" w:cs="Calibri"/>
                <w:color w:val="000000"/>
                <w:lang w:eastAsia="tr-TR"/>
              </w:rPr>
            </w:pPr>
            <w:r w:rsidRPr="00BF1108">
              <w:rPr>
                <w:rFonts w:ascii="Calibri" w:eastAsia="Times New Roman" w:hAnsi="Calibri" w:cs="Calibri"/>
                <w:color w:val="000000"/>
                <w:lang w:eastAsia="tr-TR"/>
              </w:rPr>
              <w:t>16-19</w:t>
            </w:r>
          </w:p>
        </w:tc>
        <w:tc>
          <w:tcPr>
            <w:tcW w:w="4600" w:type="dxa"/>
            <w:tcBorders>
              <w:top w:val="nil"/>
              <w:left w:val="nil"/>
              <w:bottom w:val="single" w:sz="4" w:space="0" w:color="auto"/>
              <w:right w:val="single" w:sz="4" w:space="0" w:color="auto"/>
            </w:tcBorders>
            <w:shd w:val="clear" w:color="000000" w:fill="FFFFFF"/>
            <w:noWrap/>
            <w:vAlign w:val="bottom"/>
            <w:hideMark/>
          </w:tcPr>
          <w:p w14:paraId="7EDE3CFD" w14:textId="77777777" w:rsidR="00A133EB" w:rsidRPr="00BF1108" w:rsidRDefault="00A133EB" w:rsidP="00A133EB">
            <w:pPr>
              <w:spacing w:after="0" w:line="240" w:lineRule="auto"/>
              <w:jc w:val="center"/>
              <w:rPr>
                <w:rFonts w:ascii="Calibri" w:eastAsia="Times New Roman" w:hAnsi="Calibri" w:cs="Calibri"/>
                <w:color w:val="000000"/>
                <w:lang w:eastAsia="tr-TR"/>
              </w:rPr>
            </w:pPr>
            <w:r w:rsidRPr="00BF1108">
              <w:rPr>
                <w:rFonts w:ascii="Calibri" w:eastAsia="Times New Roman" w:hAnsi="Calibri" w:cs="Calibri"/>
                <w:color w:val="000000"/>
                <w:lang w:eastAsia="tr-TR"/>
              </w:rPr>
              <w:t>Hedef Pazar Analizi ve Ticari İstihbarat (Online)</w:t>
            </w:r>
          </w:p>
        </w:tc>
      </w:tr>
      <w:tr w:rsidR="00A133EB" w:rsidRPr="00BF1108" w14:paraId="6716E72F" w14:textId="77777777" w:rsidTr="00BF1108">
        <w:trPr>
          <w:trHeight w:val="288"/>
        </w:trPr>
        <w:tc>
          <w:tcPr>
            <w:tcW w:w="2900" w:type="dxa"/>
            <w:tcBorders>
              <w:top w:val="nil"/>
              <w:left w:val="single" w:sz="4" w:space="0" w:color="auto"/>
              <w:bottom w:val="single" w:sz="4" w:space="0" w:color="auto"/>
              <w:right w:val="single" w:sz="4" w:space="0" w:color="auto"/>
            </w:tcBorders>
            <w:shd w:val="clear" w:color="000000" w:fill="FFFFFF"/>
            <w:noWrap/>
            <w:vAlign w:val="bottom"/>
            <w:hideMark/>
          </w:tcPr>
          <w:p w14:paraId="7B85E5C4" w14:textId="56E10ADB" w:rsidR="00A133EB" w:rsidRPr="00BF1108" w:rsidRDefault="00A133EB" w:rsidP="00A133EB">
            <w:pPr>
              <w:spacing w:after="0" w:line="240" w:lineRule="auto"/>
              <w:jc w:val="center"/>
              <w:rPr>
                <w:rFonts w:ascii="Calibri" w:eastAsia="Times New Roman" w:hAnsi="Calibri" w:cs="Calibri"/>
                <w:color w:val="000000"/>
                <w:lang w:eastAsia="tr-TR"/>
              </w:rPr>
            </w:pPr>
            <w:r>
              <w:rPr>
                <w:color w:val="000000"/>
              </w:rPr>
              <w:t>27 Ekim 2023 Cuma</w:t>
            </w:r>
          </w:p>
        </w:tc>
        <w:tc>
          <w:tcPr>
            <w:tcW w:w="2360" w:type="dxa"/>
            <w:tcBorders>
              <w:top w:val="nil"/>
              <w:left w:val="nil"/>
              <w:bottom w:val="single" w:sz="4" w:space="0" w:color="auto"/>
              <w:right w:val="single" w:sz="4" w:space="0" w:color="auto"/>
            </w:tcBorders>
            <w:shd w:val="clear" w:color="000000" w:fill="FFFFFF"/>
            <w:noWrap/>
            <w:vAlign w:val="bottom"/>
            <w:hideMark/>
          </w:tcPr>
          <w:p w14:paraId="5ACC8371" w14:textId="77777777" w:rsidR="00A133EB" w:rsidRPr="00BF1108" w:rsidRDefault="00A133EB" w:rsidP="00A133EB">
            <w:pPr>
              <w:spacing w:after="0" w:line="240" w:lineRule="auto"/>
              <w:jc w:val="center"/>
              <w:rPr>
                <w:rFonts w:ascii="Calibri" w:eastAsia="Times New Roman" w:hAnsi="Calibri" w:cs="Calibri"/>
                <w:color w:val="000000"/>
                <w:lang w:eastAsia="tr-TR"/>
              </w:rPr>
            </w:pPr>
            <w:r w:rsidRPr="00BF1108">
              <w:rPr>
                <w:rFonts w:ascii="Calibri" w:eastAsia="Times New Roman" w:hAnsi="Calibri" w:cs="Calibri"/>
                <w:color w:val="000000"/>
                <w:lang w:eastAsia="tr-TR"/>
              </w:rPr>
              <w:t>16-19</w:t>
            </w:r>
          </w:p>
        </w:tc>
        <w:tc>
          <w:tcPr>
            <w:tcW w:w="4600" w:type="dxa"/>
            <w:tcBorders>
              <w:top w:val="nil"/>
              <w:left w:val="nil"/>
              <w:bottom w:val="single" w:sz="4" w:space="0" w:color="auto"/>
              <w:right w:val="single" w:sz="4" w:space="0" w:color="auto"/>
            </w:tcBorders>
            <w:shd w:val="clear" w:color="000000" w:fill="FFFFFF"/>
            <w:noWrap/>
            <w:vAlign w:val="bottom"/>
            <w:hideMark/>
          </w:tcPr>
          <w:p w14:paraId="72DB6DF9" w14:textId="77777777" w:rsidR="00A133EB" w:rsidRPr="00BF1108" w:rsidRDefault="00A133EB" w:rsidP="00A133EB">
            <w:pPr>
              <w:spacing w:after="0" w:line="240" w:lineRule="auto"/>
              <w:jc w:val="center"/>
              <w:rPr>
                <w:rFonts w:ascii="Calibri" w:eastAsia="Times New Roman" w:hAnsi="Calibri" w:cs="Calibri"/>
                <w:color w:val="000000"/>
                <w:lang w:eastAsia="tr-TR"/>
              </w:rPr>
            </w:pPr>
            <w:r w:rsidRPr="00BF1108">
              <w:rPr>
                <w:rFonts w:ascii="Calibri" w:eastAsia="Times New Roman" w:hAnsi="Calibri" w:cs="Calibri"/>
                <w:color w:val="000000"/>
                <w:lang w:eastAsia="tr-TR"/>
              </w:rPr>
              <w:t>Ticari Yazışma (Online)</w:t>
            </w:r>
          </w:p>
        </w:tc>
      </w:tr>
      <w:tr w:rsidR="00A133EB" w:rsidRPr="00BF1108" w14:paraId="0F8EADA5" w14:textId="77777777" w:rsidTr="00BF1108">
        <w:trPr>
          <w:trHeight w:val="288"/>
        </w:trPr>
        <w:tc>
          <w:tcPr>
            <w:tcW w:w="2900" w:type="dxa"/>
            <w:tcBorders>
              <w:top w:val="nil"/>
              <w:left w:val="single" w:sz="4" w:space="0" w:color="auto"/>
              <w:bottom w:val="single" w:sz="4" w:space="0" w:color="auto"/>
              <w:right w:val="single" w:sz="4" w:space="0" w:color="auto"/>
            </w:tcBorders>
            <w:shd w:val="clear" w:color="000000" w:fill="FFFFFF"/>
            <w:noWrap/>
            <w:vAlign w:val="bottom"/>
            <w:hideMark/>
          </w:tcPr>
          <w:p w14:paraId="74AFEE7B" w14:textId="13C34CBF" w:rsidR="00A133EB" w:rsidRPr="00BF1108" w:rsidRDefault="00A133EB" w:rsidP="00A133EB">
            <w:pPr>
              <w:spacing w:after="0" w:line="240" w:lineRule="auto"/>
              <w:jc w:val="center"/>
              <w:rPr>
                <w:rFonts w:ascii="Calibri" w:eastAsia="Times New Roman" w:hAnsi="Calibri" w:cs="Calibri"/>
                <w:color w:val="000000"/>
                <w:lang w:eastAsia="tr-TR"/>
              </w:rPr>
            </w:pPr>
            <w:r>
              <w:rPr>
                <w:color w:val="000000"/>
              </w:rPr>
              <w:t>30 Ekim 2023 Pazartesi</w:t>
            </w:r>
          </w:p>
        </w:tc>
        <w:tc>
          <w:tcPr>
            <w:tcW w:w="2360" w:type="dxa"/>
            <w:tcBorders>
              <w:top w:val="nil"/>
              <w:left w:val="nil"/>
              <w:bottom w:val="single" w:sz="4" w:space="0" w:color="auto"/>
              <w:right w:val="single" w:sz="4" w:space="0" w:color="auto"/>
            </w:tcBorders>
            <w:shd w:val="clear" w:color="000000" w:fill="FFFFFF"/>
            <w:noWrap/>
            <w:vAlign w:val="bottom"/>
            <w:hideMark/>
          </w:tcPr>
          <w:p w14:paraId="1C5CE0EB" w14:textId="77777777" w:rsidR="00A133EB" w:rsidRPr="00BF1108" w:rsidRDefault="00A133EB" w:rsidP="00A133EB">
            <w:pPr>
              <w:spacing w:after="0" w:line="240" w:lineRule="auto"/>
              <w:jc w:val="center"/>
              <w:rPr>
                <w:rFonts w:ascii="Calibri" w:eastAsia="Times New Roman" w:hAnsi="Calibri" w:cs="Calibri"/>
                <w:color w:val="000000"/>
                <w:lang w:eastAsia="tr-TR"/>
              </w:rPr>
            </w:pPr>
            <w:r w:rsidRPr="00BF1108">
              <w:rPr>
                <w:rFonts w:ascii="Calibri" w:eastAsia="Times New Roman" w:hAnsi="Calibri" w:cs="Calibri"/>
                <w:color w:val="000000"/>
                <w:lang w:eastAsia="tr-TR"/>
              </w:rPr>
              <w:t>16-19</w:t>
            </w:r>
          </w:p>
        </w:tc>
        <w:tc>
          <w:tcPr>
            <w:tcW w:w="4600" w:type="dxa"/>
            <w:tcBorders>
              <w:top w:val="nil"/>
              <w:left w:val="nil"/>
              <w:bottom w:val="single" w:sz="4" w:space="0" w:color="auto"/>
              <w:right w:val="single" w:sz="4" w:space="0" w:color="auto"/>
            </w:tcBorders>
            <w:shd w:val="clear" w:color="000000" w:fill="FFFFFF"/>
            <w:noWrap/>
            <w:vAlign w:val="bottom"/>
            <w:hideMark/>
          </w:tcPr>
          <w:p w14:paraId="322D5124" w14:textId="77777777" w:rsidR="00A133EB" w:rsidRPr="00BF1108" w:rsidRDefault="00A133EB" w:rsidP="00A133EB">
            <w:pPr>
              <w:spacing w:after="0" w:line="240" w:lineRule="auto"/>
              <w:jc w:val="center"/>
              <w:rPr>
                <w:rFonts w:ascii="Calibri" w:eastAsia="Times New Roman" w:hAnsi="Calibri" w:cs="Calibri"/>
                <w:color w:val="000000"/>
                <w:lang w:eastAsia="tr-TR"/>
              </w:rPr>
            </w:pPr>
            <w:r w:rsidRPr="00BF1108">
              <w:rPr>
                <w:rFonts w:ascii="Calibri" w:eastAsia="Times New Roman" w:hAnsi="Calibri" w:cs="Calibri"/>
                <w:color w:val="000000"/>
                <w:lang w:eastAsia="tr-TR"/>
              </w:rPr>
              <w:t>Dijital Pazarlama (Online)</w:t>
            </w:r>
          </w:p>
        </w:tc>
      </w:tr>
      <w:tr w:rsidR="00A133EB" w:rsidRPr="00BF1108" w14:paraId="4E4D900A" w14:textId="77777777" w:rsidTr="00BF1108">
        <w:trPr>
          <w:trHeight w:val="288"/>
        </w:trPr>
        <w:tc>
          <w:tcPr>
            <w:tcW w:w="2900" w:type="dxa"/>
            <w:tcBorders>
              <w:top w:val="nil"/>
              <w:left w:val="single" w:sz="4" w:space="0" w:color="auto"/>
              <w:bottom w:val="single" w:sz="4" w:space="0" w:color="auto"/>
              <w:right w:val="single" w:sz="4" w:space="0" w:color="auto"/>
            </w:tcBorders>
            <w:shd w:val="clear" w:color="000000" w:fill="FFFFFF"/>
            <w:noWrap/>
            <w:vAlign w:val="bottom"/>
            <w:hideMark/>
          </w:tcPr>
          <w:p w14:paraId="6FA84511" w14:textId="03E3598C" w:rsidR="00A133EB" w:rsidRPr="00BF1108" w:rsidRDefault="00A133EB" w:rsidP="00A133EB">
            <w:pPr>
              <w:spacing w:after="0" w:line="240" w:lineRule="auto"/>
              <w:jc w:val="center"/>
              <w:rPr>
                <w:rFonts w:ascii="Calibri" w:eastAsia="Times New Roman" w:hAnsi="Calibri" w:cs="Calibri"/>
                <w:color w:val="000000"/>
                <w:lang w:eastAsia="tr-TR"/>
              </w:rPr>
            </w:pPr>
            <w:r>
              <w:rPr>
                <w:color w:val="000000"/>
              </w:rPr>
              <w:t>01 Kasım 2023 Çarşamba</w:t>
            </w:r>
          </w:p>
        </w:tc>
        <w:tc>
          <w:tcPr>
            <w:tcW w:w="2360" w:type="dxa"/>
            <w:tcBorders>
              <w:top w:val="nil"/>
              <w:left w:val="nil"/>
              <w:bottom w:val="single" w:sz="4" w:space="0" w:color="auto"/>
              <w:right w:val="single" w:sz="4" w:space="0" w:color="auto"/>
            </w:tcBorders>
            <w:shd w:val="clear" w:color="000000" w:fill="FFFFFF"/>
            <w:noWrap/>
            <w:vAlign w:val="bottom"/>
            <w:hideMark/>
          </w:tcPr>
          <w:p w14:paraId="256E8ADF" w14:textId="77777777" w:rsidR="00A133EB" w:rsidRPr="00BF1108" w:rsidRDefault="00A133EB" w:rsidP="00A133EB">
            <w:pPr>
              <w:spacing w:after="0" w:line="240" w:lineRule="auto"/>
              <w:jc w:val="center"/>
              <w:rPr>
                <w:rFonts w:ascii="Calibri" w:eastAsia="Times New Roman" w:hAnsi="Calibri" w:cs="Calibri"/>
                <w:color w:val="000000"/>
                <w:lang w:eastAsia="tr-TR"/>
              </w:rPr>
            </w:pPr>
            <w:r w:rsidRPr="00BF1108">
              <w:rPr>
                <w:rFonts w:ascii="Calibri" w:eastAsia="Times New Roman" w:hAnsi="Calibri" w:cs="Calibri"/>
                <w:color w:val="000000"/>
                <w:lang w:eastAsia="tr-TR"/>
              </w:rPr>
              <w:t>16-19</w:t>
            </w:r>
          </w:p>
        </w:tc>
        <w:tc>
          <w:tcPr>
            <w:tcW w:w="4600" w:type="dxa"/>
            <w:tcBorders>
              <w:top w:val="nil"/>
              <w:left w:val="nil"/>
              <w:bottom w:val="single" w:sz="4" w:space="0" w:color="auto"/>
              <w:right w:val="single" w:sz="4" w:space="0" w:color="auto"/>
            </w:tcBorders>
            <w:shd w:val="clear" w:color="000000" w:fill="FFFFFF"/>
            <w:noWrap/>
            <w:vAlign w:val="bottom"/>
            <w:hideMark/>
          </w:tcPr>
          <w:p w14:paraId="1CD263DB" w14:textId="77777777" w:rsidR="00A133EB" w:rsidRPr="00BF1108" w:rsidRDefault="00A133EB" w:rsidP="00A133EB">
            <w:pPr>
              <w:spacing w:after="0" w:line="240" w:lineRule="auto"/>
              <w:jc w:val="center"/>
              <w:rPr>
                <w:rFonts w:ascii="Calibri" w:eastAsia="Times New Roman" w:hAnsi="Calibri" w:cs="Calibri"/>
                <w:color w:val="000000"/>
                <w:lang w:eastAsia="tr-TR"/>
              </w:rPr>
            </w:pPr>
            <w:r w:rsidRPr="00BF1108">
              <w:rPr>
                <w:rFonts w:ascii="Calibri" w:eastAsia="Times New Roman" w:hAnsi="Calibri" w:cs="Calibri"/>
                <w:color w:val="000000"/>
                <w:lang w:eastAsia="tr-TR"/>
              </w:rPr>
              <w:t>Dijital Pazarlama (Online)</w:t>
            </w:r>
          </w:p>
        </w:tc>
      </w:tr>
      <w:tr w:rsidR="00A133EB" w:rsidRPr="00BF1108" w14:paraId="01DED092" w14:textId="77777777" w:rsidTr="00BF1108">
        <w:trPr>
          <w:trHeight w:val="288"/>
        </w:trPr>
        <w:tc>
          <w:tcPr>
            <w:tcW w:w="2900" w:type="dxa"/>
            <w:tcBorders>
              <w:top w:val="nil"/>
              <w:left w:val="single" w:sz="4" w:space="0" w:color="auto"/>
              <w:bottom w:val="single" w:sz="4" w:space="0" w:color="auto"/>
              <w:right w:val="single" w:sz="4" w:space="0" w:color="auto"/>
            </w:tcBorders>
            <w:shd w:val="clear" w:color="000000" w:fill="FFFFFF"/>
            <w:noWrap/>
            <w:vAlign w:val="bottom"/>
            <w:hideMark/>
          </w:tcPr>
          <w:p w14:paraId="109BB46A" w14:textId="4182A162" w:rsidR="00A133EB" w:rsidRPr="00BF1108" w:rsidRDefault="00A133EB" w:rsidP="00A133EB">
            <w:pPr>
              <w:spacing w:after="0" w:line="240" w:lineRule="auto"/>
              <w:jc w:val="center"/>
              <w:rPr>
                <w:rFonts w:ascii="Calibri" w:eastAsia="Times New Roman" w:hAnsi="Calibri" w:cs="Calibri"/>
                <w:color w:val="000000"/>
                <w:lang w:eastAsia="tr-TR"/>
              </w:rPr>
            </w:pPr>
            <w:r>
              <w:rPr>
                <w:color w:val="000000"/>
              </w:rPr>
              <w:t>03 Kasım 2023 Cuma</w:t>
            </w:r>
          </w:p>
        </w:tc>
        <w:tc>
          <w:tcPr>
            <w:tcW w:w="2360" w:type="dxa"/>
            <w:tcBorders>
              <w:top w:val="nil"/>
              <w:left w:val="nil"/>
              <w:bottom w:val="single" w:sz="4" w:space="0" w:color="auto"/>
              <w:right w:val="single" w:sz="4" w:space="0" w:color="auto"/>
            </w:tcBorders>
            <w:shd w:val="clear" w:color="000000" w:fill="FFFFFF"/>
            <w:noWrap/>
            <w:vAlign w:val="bottom"/>
            <w:hideMark/>
          </w:tcPr>
          <w:p w14:paraId="406505BF" w14:textId="77777777" w:rsidR="00A133EB" w:rsidRPr="00BF1108" w:rsidRDefault="00A133EB" w:rsidP="00A133EB">
            <w:pPr>
              <w:spacing w:after="0" w:line="240" w:lineRule="auto"/>
              <w:jc w:val="center"/>
              <w:rPr>
                <w:rFonts w:ascii="Calibri" w:eastAsia="Times New Roman" w:hAnsi="Calibri" w:cs="Calibri"/>
                <w:color w:val="000000"/>
                <w:lang w:eastAsia="tr-TR"/>
              </w:rPr>
            </w:pPr>
            <w:r w:rsidRPr="00BF1108">
              <w:rPr>
                <w:rFonts w:ascii="Calibri" w:eastAsia="Times New Roman" w:hAnsi="Calibri" w:cs="Calibri"/>
                <w:color w:val="000000"/>
                <w:lang w:eastAsia="tr-TR"/>
              </w:rPr>
              <w:t>16-19</w:t>
            </w:r>
          </w:p>
        </w:tc>
        <w:tc>
          <w:tcPr>
            <w:tcW w:w="4600" w:type="dxa"/>
            <w:tcBorders>
              <w:top w:val="nil"/>
              <w:left w:val="nil"/>
              <w:bottom w:val="single" w:sz="4" w:space="0" w:color="auto"/>
              <w:right w:val="single" w:sz="4" w:space="0" w:color="auto"/>
            </w:tcBorders>
            <w:shd w:val="clear" w:color="000000" w:fill="FFFFFF"/>
            <w:noWrap/>
            <w:vAlign w:val="bottom"/>
            <w:hideMark/>
          </w:tcPr>
          <w:p w14:paraId="7E9A55E9" w14:textId="77777777" w:rsidR="00A133EB" w:rsidRPr="00BF1108" w:rsidRDefault="00A133EB" w:rsidP="00A133EB">
            <w:pPr>
              <w:spacing w:after="0" w:line="240" w:lineRule="auto"/>
              <w:jc w:val="center"/>
              <w:rPr>
                <w:rFonts w:ascii="Calibri" w:eastAsia="Times New Roman" w:hAnsi="Calibri" w:cs="Calibri"/>
                <w:color w:val="000000"/>
                <w:lang w:eastAsia="tr-TR"/>
              </w:rPr>
            </w:pPr>
            <w:r w:rsidRPr="00BF1108">
              <w:rPr>
                <w:rFonts w:ascii="Calibri" w:eastAsia="Times New Roman" w:hAnsi="Calibri" w:cs="Calibri"/>
                <w:color w:val="000000"/>
                <w:lang w:eastAsia="tr-TR"/>
              </w:rPr>
              <w:t>Ticari Yazışma (Online)</w:t>
            </w:r>
          </w:p>
        </w:tc>
      </w:tr>
      <w:tr w:rsidR="00A133EB" w:rsidRPr="00BF1108" w14:paraId="367D22CF" w14:textId="77777777" w:rsidTr="00BF1108">
        <w:trPr>
          <w:trHeight w:val="288"/>
        </w:trPr>
        <w:tc>
          <w:tcPr>
            <w:tcW w:w="2900" w:type="dxa"/>
            <w:tcBorders>
              <w:top w:val="nil"/>
              <w:left w:val="single" w:sz="4" w:space="0" w:color="auto"/>
              <w:bottom w:val="single" w:sz="4" w:space="0" w:color="auto"/>
              <w:right w:val="single" w:sz="4" w:space="0" w:color="auto"/>
            </w:tcBorders>
            <w:shd w:val="clear" w:color="000000" w:fill="FFFFFF"/>
            <w:noWrap/>
            <w:vAlign w:val="bottom"/>
            <w:hideMark/>
          </w:tcPr>
          <w:p w14:paraId="5BF42D81" w14:textId="08D97AA0" w:rsidR="00A133EB" w:rsidRPr="00BF1108" w:rsidRDefault="00A133EB" w:rsidP="00A133EB">
            <w:pPr>
              <w:spacing w:after="0" w:line="240" w:lineRule="auto"/>
              <w:jc w:val="center"/>
              <w:rPr>
                <w:rFonts w:ascii="Calibri" w:eastAsia="Times New Roman" w:hAnsi="Calibri" w:cs="Calibri"/>
                <w:color w:val="000000"/>
                <w:lang w:eastAsia="tr-TR"/>
              </w:rPr>
            </w:pPr>
            <w:r>
              <w:rPr>
                <w:color w:val="000000"/>
              </w:rPr>
              <w:t>06 Kasım 2023 Pazartesi</w:t>
            </w:r>
          </w:p>
        </w:tc>
        <w:tc>
          <w:tcPr>
            <w:tcW w:w="2360" w:type="dxa"/>
            <w:tcBorders>
              <w:top w:val="nil"/>
              <w:left w:val="nil"/>
              <w:bottom w:val="single" w:sz="4" w:space="0" w:color="auto"/>
              <w:right w:val="single" w:sz="4" w:space="0" w:color="auto"/>
            </w:tcBorders>
            <w:shd w:val="clear" w:color="000000" w:fill="FFFFFF"/>
            <w:noWrap/>
            <w:vAlign w:val="bottom"/>
            <w:hideMark/>
          </w:tcPr>
          <w:p w14:paraId="41829E1C" w14:textId="77777777" w:rsidR="00A133EB" w:rsidRPr="00BF1108" w:rsidRDefault="00A133EB" w:rsidP="00A133EB">
            <w:pPr>
              <w:spacing w:after="0" w:line="240" w:lineRule="auto"/>
              <w:jc w:val="center"/>
              <w:rPr>
                <w:rFonts w:ascii="Calibri" w:eastAsia="Times New Roman" w:hAnsi="Calibri" w:cs="Calibri"/>
                <w:color w:val="000000"/>
                <w:lang w:eastAsia="tr-TR"/>
              </w:rPr>
            </w:pPr>
            <w:r w:rsidRPr="00BF1108">
              <w:rPr>
                <w:rFonts w:ascii="Calibri" w:eastAsia="Times New Roman" w:hAnsi="Calibri" w:cs="Calibri"/>
                <w:color w:val="000000"/>
                <w:lang w:eastAsia="tr-TR"/>
              </w:rPr>
              <w:t>16-19</w:t>
            </w:r>
          </w:p>
        </w:tc>
        <w:tc>
          <w:tcPr>
            <w:tcW w:w="4600" w:type="dxa"/>
            <w:tcBorders>
              <w:top w:val="nil"/>
              <w:left w:val="nil"/>
              <w:bottom w:val="single" w:sz="4" w:space="0" w:color="auto"/>
              <w:right w:val="single" w:sz="4" w:space="0" w:color="auto"/>
            </w:tcBorders>
            <w:shd w:val="clear" w:color="000000" w:fill="FFFFFF"/>
            <w:noWrap/>
            <w:vAlign w:val="bottom"/>
            <w:hideMark/>
          </w:tcPr>
          <w:p w14:paraId="4AF86666" w14:textId="77777777" w:rsidR="00A133EB" w:rsidRPr="00BF1108" w:rsidRDefault="00A133EB" w:rsidP="00A133EB">
            <w:pPr>
              <w:spacing w:after="0" w:line="240" w:lineRule="auto"/>
              <w:jc w:val="center"/>
              <w:rPr>
                <w:rFonts w:ascii="Calibri" w:eastAsia="Times New Roman" w:hAnsi="Calibri" w:cs="Calibri"/>
                <w:color w:val="000000"/>
                <w:lang w:eastAsia="tr-TR"/>
              </w:rPr>
            </w:pPr>
            <w:proofErr w:type="gramStart"/>
            <w:r w:rsidRPr="00BF1108">
              <w:rPr>
                <w:rFonts w:ascii="Calibri" w:eastAsia="Times New Roman" w:hAnsi="Calibri" w:cs="Calibri"/>
                <w:color w:val="000000"/>
                <w:lang w:eastAsia="tr-TR"/>
              </w:rPr>
              <w:t>e</w:t>
            </w:r>
            <w:proofErr w:type="gramEnd"/>
            <w:r w:rsidRPr="00BF1108">
              <w:rPr>
                <w:rFonts w:ascii="Calibri" w:eastAsia="Times New Roman" w:hAnsi="Calibri" w:cs="Calibri"/>
                <w:color w:val="000000"/>
                <w:lang w:eastAsia="tr-TR"/>
              </w:rPr>
              <w:t>-İhracat (Online)</w:t>
            </w:r>
          </w:p>
        </w:tc>
      </w:tr>
      <w:tr w:rsidR="00A133EB" w:rsidRPr="00BF1108" w14:paraId="243A1328" w14:textId="77777777" w:rsidTr="00BF1108">
        <w:trPr>
          <w:trHeight w:val="288"/>
        </w:trPr>
        <w:tc>
          <w:tcPr>
            <w:tcW w:w="2900" w:type="dxa"/>
            <w:tcBorders>
              <w:top w:val="nil"/>
              <w:left w:val="single" w:sz="4" w:space="0" w:color="auto"/>
              <w:bottom w:val="single" w:sz="4" w:space="0" w:color="auto"/>
              <w:right w:val="single" w:sz="4" w:space="0" w:color="auto"/>
            </w:tcBorders>
            <w:shd w:val="clear" w:color="000000" w:fill="FFFFFF"/>
            <w:noWrap/>
            <w:vAlign w:val="bottom"/>
            <w:hideMark/>
          </w:tcPr>
          <w:p w14:paraId="79AD2B2C" w14:textId="7039D126" w:rsidR="00A133EB" w:rsidRPr="00BF1108" w:rsidRDefault="00A133EB" w:rsidP="00A133EB">
            <w:pPr>
              <w:spacing w:after="0" w:line="240" w:lineRule="auto"/>
              <w:jc w:val="center"/>
              <w:rPr>
                <w:rFonts w:ascii="Calibri" w:eastAsia="Times New Roman" w:hAnsi="Calibri" w:cs="Calibri"/>
                <w:color w:val="000000"/>
                <w:lang w:eastAsia="tr-TR"/>
              </w:rPr>
            </w:pPr>
            <w:r>
              <w:rPr>
                <w:color w:val="000000"/>
              </w:rPr>
              <w:t>08 Kasım 2023 Çarşamba</w:t>
            </w:r>
          </w:p>
        </w:tc>
        <w:tc>
          <w:tcPr>
            <w:tcW w:w="2360" w:type="dxa"/>
            <w:tcBorders>
              <w:top w:val="nil"/>
              <w:left w:val="nil"/>
              <w:bottom w:val="single" w:sz="4" w:space="0" w:color="auto"/>
              <w:right w:val="single" w:sz="4" w:space="0" w:color="auto"/>
            </w:tcBorders>
            <w:shd w:val="clear" w:color="000000" w:fill="FFFFFF"/>
            <w:noWrap/>
            <w:vAlign w:val="bottom"/>
            <w:hideMark/>
          </w:tcPr>
          <w:p w14:paraId="035E3E3C" w14:textId="77777777" w:rsidR="00A133EB" w:rsidRPr="00BF1108" w:rsidRDefault="00A133EB" w:rsidP="00A133EB">
            <w:pPr>
              <w:spacing w:after="0" w:line="240" w:lineRule="auto"/>
              <w:jc w:val="center"/>
              <w:rPr>
                <w:rFonts w:ascii="Calibri" w:eastAsia="Times New Roman" w:hAnsi="Calibri" w:cs="Calibri"/>
                <w:color w:val="000000"/>
                <w:lang w:eastAsia="tr-TR"/>
              </w:rPr>
            </w:pPr>
            <w:r w:rsidRPr="00BF1108">
              <w:rPr>
                <w:rFonts w:ascii="Calibri" w:eastAsia="Times New Roman" w:hAnsi="Calibri" w:cs="Calibri"/>
                <w:color w:val="000000"/>
                <w:lang w:eastAsia="tr-TR"/>
              </w:rPr>
              <w:t>16-19</w:t>
            </w:r>
          </w:p>
        </w:tc>
        <w:tc>
          <w:tcPr>
            <w:tcW w:w="4600" w:type="dxa"/>
            <w:tcBorders>
              <w:top w:val="nil"/>
              <w:left w:val="nil"/>
              <w:bottom w:val="single" w:sz="4" w:space="0" w:color="auto"/>
              <w:right w:val="single" w:sz="4" w:space="0" w:color="auto"/>
            </w:tcBorders>
            <w:shd w:val="clear" w:color="000000" w:fill="FFFFFF"/>
            <w:noWrap/>
            <w:vAlign w:val="bottom"/>
            <w:hideMark/>
          </w:tcPr>
          <w:p w14:paraId="51863207" w14:textId="77777777" w:rsidR="00A133EB" w:rsidRPr="00BF1108" w:rsidRDefault="00A133EB" w:rsidP="00A133EB">
            <w:pPr>
              <w:spacing w:after="0" w:line="240" w:lineRule="auto"/>
              <w:jc w:val="center"/>
              <w:rPr>
                <w:rFonts w:ascii="Calibri" w:eastAsia="Times New Roman" w:hAnsi="Calibri" w:cs="Calibri"/>
                <w:color w:val="000000"/>
                <w:lang w:eastAsia="tr-TR"/>
              </w:rPr>
            </w:pPr>
            <w:proofErr w:type="gramStart"/>
            <w:r w:rsidRPr="00BF1108">
              <w:rPr>
                <w:rFonts w:ascii="Calibri" w:eastAsia="Times New Roman" w:hAnsi="Calibri" w:cs="Calibri"/>
                <w:color w:val="000000"/>
                <w:lang w:eastAsia="tr-TR"/>
              </w:rPr>
              <w:t>e</w:t>
            </w:r>
            <w:proofErr w:type="gramEnd"/>
            <w:r w:rsidRPr="00BF1108">
              <w:rPr>
                <w:rFonts w:ascii="Calibri" w:eastAsia="Times New Roman" w:hAnsi="Calibri" w:cs="Calibri"/>
                <w:color w:val="000000"/>
                <w:lang w:eastAsia="tr-TR"/>
              </w:rPr>
              <w:t>-İhracat (Online)</w:t>
            </w:r>
          </w:p>
        </w:tc>
      </w:tr>
      <w:tr w:rsidR="00A133EB" w:rsidRPr="00BF1108" w14:paraId="72D23D5B" w14:textId="77777777" w:rsidTr="00BF1108">
        <w:trPr>
          <w:trHeight w:val="288"/>
        </w:trPr>
        <w:tc>
          <w:tcPr>
            <w:tcW w:w="2900" w:type="dxa"/>
            <w:tcBorders>
              <w:top w:val="nil"/>
              <w:left w:val="single" w:sz="4" w:space="0" w:color="auto"/>
              <w:bottom w:val="single" w:sz="4" w:space="0" w:color="auto"/>
              <w:right w:val="single" w:sz="4" w:space="0" w:color="auto"/>
            </w:tcBorders>
            <w:shd w:val="clear" w:color="000000" w:fill="FFFFFF"/>
            <w:noWrap/>
            <w:vAlign w:val="bottom"/>
            <w:hideMark/>
          </w:tcPr>
          <w:p w14:paraId="62FDAC7D" w14:textId="7368DC4C" w:rsidR="00A133EB" w:rsidRPr="00BF1108" w:rsidRDefault="00A133EB" w:rsidP="00A133EB">
            <w:pPr>
              <w:spacing w:after="0" w:line="240" w:lineRule="auto"/>
              <w:jc w:val="center"/>
              <w:rPr>
                <w:rFonts w:ascii="Calibri" w:eastAsia="Times New Roman" w:hAnsi="Calibri" w:cs="Calibri"/>
                <w:color w:val="000000"/>
                <w:lang w:eastAsia="tr-TR"/>
              </w:rPr>
            </w:pPr>
            <w:r>
              <w:rPr>
                <w:color w:val="000000"/>
              </w:rPr>
              <w:t>10 Kasım 2023 Cuma</w:t>
            </w:r>
          </w:p>
        </w:tc>
        <w:tc>
          <w:tcPr>
            <w:tcW w:w="2360" w:type="dxa"/>
            <w:tcBorders>
              <w:top w:val="nil"/>
              <w:left w:val="nil"/>
              <w:bottom w:val="single" w:sz="4" w:space="0" w:color="auto"/>
              <w:right w:val="single" w:sz="4" w:space="0" w:color="auto"/>
            </w:tcBorders>
            <w:shd w:val="clear" w:color="000000" w:fill="FFFFFF"/>
            <w:noWrap/>
            <w:vAlign w:val="bottom"/>
            <w:hideMark/>
          </w:tcPr>
          <w:p w14:paraId="38CF11C6" w14:textId="77777777" w:rsidR="00A133EB" w:rsidRPr="00BF1108" w:rsidRDefault="00A133EB" w:rsidP="00A133EB">
            <w:pPr>
              <w:spacing w:after="0" w:line="240" w:lineRule="auto"/>
              <w:jc w:val="center"/>
              <w:rPr>
                <w:rFonts w:ascii="Calibri" w:eastAsia="Times New Roman" w:hAnsi="Calibri" w:cs="Calibri"/>
                <w:color w:val="000000"/>
                <w:lang w:eastAsia="tr-TR"/>
              </w:rPr>
            </w:pPr>
            <w:r w:rsidRPr="00BF1108">
              <w:rPr>
                <w:rFonts w:ascii="Calibri" w:eastAsia="Times New Roman" w:hAnsi="Calibri" w:cs="Calibri"/>
                <w:color w:val="000000"/>
                <w:lang w:eastAsia="tr-TR"/>
              </w:rPr>
              <w:t>16-19</w:t>
            </w:r>
          </w:p>
        </w:tc>
        <w:tc>
          <w:tcPr>
            <w:tcW w:w="4600" w:type="dxa"/>
            <w:tcBorders>
              <w:top w:val="nil"/>
              <w:left w:val="nil"/>
              <w:bottom w:val="single" w:sz="4" w:space="0" w:color="auto"/>
              <w:right w:val="single" w:sz="4" w:space="0" w:color="auto"/>
            </w:tcBorders>
            <w:shd w:val="clear" w:color="000000" w:fill="FFFFFF"/>
            <w:noWrap/>
            <w:vAlign w:val="bottom"/>
            <w:hideMark/>
          </w:tcPr>
          <w:p w14:paraId="7AE9B503" w14:textId="77777777" w:rsidR="00A133EB" w:rsidRPr="00BF1108" w:rsidRDefault="00A133EB" w:rsidP="00A133EB">
            <w:pPr>
              <w:spacing w:after="0" w:line="240" w:lineRule="auto"/>
              <w:jc w:val="center"/>
              <w:rPr>
                <w:rFonts w:ascii="Calibri" w:eastAsia="Times New Roman" w:hAnsi="Calibri" w:cs="Calibri"/>
                <w:color w:val="000000"/>
                <w:lang w:eastAsia="tr-TR"/>
              </w:rPr>
            </w:pPr>
            <w:r w:rsidRPr="00BF1108">
              <w:rPr>
                <w:rFonts w:ascii="Calibri" w:eastAsia="Times New Roman" w:hAnsi="Calibri" w:cs="Calibri"/>
                <w:color w:val="000000"/>
                <w:lang w:eastAsia="tr-TR"/>
              </w:rPr>
              <w:t>Ticari Yazışma (Online)</w:t>
            </w:r>
          </w:p>
        </w:tc>
      </w:tr>
      <w:tr w:rsidR="00A133EB" w:rsidRPr="00BF1108" w14:paraId="38276278" w14:textId="77777777" w:rsidTr="00BF1108">
        <w:trPr>
          <w:trHeight w:val="288"/>
        </w:trPr>
        <w:tc>
          <w:tcPr>
            <w:tcW w:w="2900" w:type="dxa"/>
            <w:tcBorders>
              <w:top w:val="nil"/>
              <w:left w:val="single" w:sz="4" w:space="0" w:color="auto"/>
              <w:bottom w:val="single" w:sz="4" w:space="0" w:color="auto"/>
              <w:right w:val="single" w:sz="4" w:space="0" w:color="auto"/>
            </w:tcBorders>
            <w:shd w:val="clear" w:color="000000" w:fill="FFFFFF"/>
            <w:noWrap/>
            <w:vAlign w:val="bottom"/>
            <w:hideMark/>
          </w:tcPr>
          <w:p w14:paraId="0688C346" w14:textId="3CC2B896" w:rsidR="00A133EB" w:rsidRPr="00BF1108" w:rsidRDefault="00A133EB" w:rsidP="00A133EB">
            <w:pPr>
              <w:spacing w:after="0" w:line="240" w:lineRule="auto"/>
              <w:jc w:val="center"/>
              <w:rPr>
                <w:rFonts w:ascii="Calibri" w:eastAsia="Times New Roman" w:hAnsi="Calibri" w:cs="Calibri"/>
                <w:color w:val="000000"/>
                <w:lang w:eastAsia="tr-TR"/>
              </w:rPr>
            </w:pPr>
            <w:r>
              <w:rPr>
                <w:color w:val="000000"/>
              </w:rPr>
              <w:t>13 Kasım 2023 Pazartesi</w:t>
            </w:r>
          </w:p>
        </w:tc>
        <w:tc>
          <w:tcPr>
            <w:tcW w:w="2360" w:type="dxa"/>
            <w:tcBorders>
              <w:top w:val="nil"/>
              <w:left w:val="nil"/>
              <w:bottom w:val="single" w:sz="4" w:space="0" w:color="auto"/>
              <w:right w:val="single" w:sz="4" w:space="0" w:color="auto"/>
            </w:tcBorders>
            <w:shd w:val="clear" w:color="000000" w:fill="FFFFFF"/>
            <w:noWrap/>
            <w:vAlign w:val="bottom"/>
            <w:hideMark/>
          </w:tcPr>
          <w:p w14:paraId="47B8079B" w14:textId="77777777" w:rsidR="00A133EB" w:rsidRPr="00BF1108" w:rsidRDefault="00A133EB" w:rsidP="00A133EB">
            <w:pPr>
              <w:spacing w:after="0" w:line="240" w:lineRule="auto"/>
              <w:jc w:val="center"/>
              <w:rPr>
                <w:rFonts w:ascii="Calibri" w:eastAsia="Times New Roman" w:hAnsi="Calibri" w:cs="Calibri"/>
                <w:color w:val="000000"/>
                <w:lang w:eastAsia="tr-TR"/>
              </w:rPr>
            </w:pPr>
            <w:r w:rsidRPr="00BF1108">
              <w:rPr>
                <w:rFonts w:ascii="Calibri" w:eastAsia="Times New Roman" w:hAnsi="Calibri" w:cs="Calibri"/>
                <w:color w:val="000000"/>
                <w:lang w:eastAsia="tr-TR"/>
              </w:rPr>
              <w:t>16-19</w:t>
            </w:r>
          </w:p>
        </w:tc>
        <w:tc>
          <w:tcPr>
            <w:tcW w:w="4600" w:type="dxa"/>
            <w:tcBorders>
              <w:top w:val="nil"/>
              <w:left w:val="nil"/>
              <w:bottom w:val="single" w:sz="4" w:space="0" w:color="auto"/>
              <w:right w:val="single" w:sz="4" w:space="0" w:color="auto"/>
            </w:tcBorders>
            <w:shd w:val="clear" w:color="000000" w:fill="FFFFFF"/>
            <w:noWrap/>
            <w:vAlign w:val="bottom"/>
            <w:hideMark/>
          </w:tcPr>
          <w:p w14:paraId="7A08A178" w14:textId="77777777" w:rsidR="00A133EB" w:rsidRPr="00BF1108" w:rsidRDefault="00A133EB" w:rsidP="00A133EB">
            <w:pPr>
              <w:spacing w:after="0" w:line="240" w:lineRule="auto"/>
              <w:jc w:val="center"/>
              <w:rPr>
                <w:rFonts w:ascii="Calibri" w:eastAsia="Times New Roman" w:hAnsi="Calibri" w:cs="Calibri"/>
                <w:color w:val="000000"/>
                <w:lang w:eastAsia="tr-TR"/>
              </w:rPr>
            </w:pPr>
            <w:r w:rsidRPr="00BF1108">
              <w:rPr>
                <w:rFonts w:ascii="Calibri" w:eastAsia="Times New Roman" w:hAnsi="Calibri" w:cs="Calibri"/>
                <w:color w:val="000000"/>
                <w:lang w:eastAsia="tr-TR"/>
              </w:rPr>
              <w:t>Gümrükleme (Online)</w:t>
            </w:r>
          </w:p>
        </w:tc>
      </w:tr>
      <w:tr w:rsidR="00A133EB" w:rsidRPr="00BF1108" w14:paraId="45B99D7D" w14:textId="77777777" w:rsidTr="00BF1108">
        <w:trPr>
          <w:trHeight w:val="288"/>
        </w:trPr>
        <w:tc>
          <w:tcPr>
            <w:tcW w:w="2900" w:type="dxa"/>
            <w:tcBorders>
              <w:top w:val="nil"/>
              <w:left w:val="single" w:sz="4" w:space="0" w:color="auto"/>
              <w:bottom w:val="single" w:sz="4" w:space="0" w:color="auto"/>
              <w:right w:val="single" w:sz="4" w:space="0" w:color="auto"/>
            </w:tcBorders>
            <w:shd w:val="clear" w:color="000000" w:fill="FFFFFF"/>
            <w:noWrap/>
            <w:vAlign w:val="bottom"/>
            <w:hideMark/>
          </w:tcPr>
          <w:p w14:paraId="59F96265" w14:textId="7463A793" w:rsidR="00A133EB" w:rsidRPr="00BF1108" w:rsidRDefault="00A133EB" w:rsidP="00A133EB">
            <w:pPr>
              <w:spacing w:after="0" w:line="240" w:lineRule="auto"/>
              <w:jc w:val="center"/>
              <w:rPr>
                <w:rFonts w:ascii="Calibri" w:eastAsia="Times New Roman" w:hAnsi="Calibri" w:cs="Calibri"/>
                <w:color w:val="000000"/>
                <w:lang w:eastAsia="tr-TR"/>
              </w:rPr>
            </w:pPr>
            <w:r>
              <w:rPr>
                <w:color w:val="000000"/>
              </w:rPr>
              <w:t>15 Kasım 2023 Çarşamba</w:t>
            </w:r>
          </w:p>
        </w:tc>
        <w:tc>
          <w:tcPr>
            <w:tcW w:w="2360" w:type="dxa"/>
            <w:tcBorders>
              <w:top w:val="nil"/>
              <w:left w:val="nil"/>
              <w:bottom w:val="single" w:sz="4" w:space="0" w:color="auto"/>
              <w:right w:val="single" w:sz="4" w:space="0" w:color="auto"/>
            </w:tcBorders>
            <w:shd w:val="clear" w:color="000000" w:fill="FFFFFF"/>
            <w:noWrap/>
            <w:vAlign w:val="bottom"/>
            <w:hideMark/>
          </w:tcPr>
          <w:p w14:paraId="4F409D80" w14:textId="77777777" w:rsidR="00A133EB" w:rsidRPr="00BF1108" w:rsidRDefault="00A133EB" w:rsidP="00A133EB">
            <w:pPr>
              <w:spacing w:after="0" w:line="240" w:lineRule="auto"/>
              <w:jc w:val="center"/>
              <w:rPr>
                <w:rFonts w:ascii="Calibri" w:eastAsia="Times New Roman" w:hAnsi="Calibri" w:cs="Calibri"/>
                <w:color w:val="000000"/>
                <w:lang w:eastAsia="tr-TR"/>
              </w:rPr>
            </w:pPr>
            <w:r w:rsidRPr="00BF1108">
              <w:rPr>
                <w:rFonts w:ascii="Calibri" w:eastAsia="Times New Roman" w:hAnsi="Calibri" w:cs="Calibri"/>
                <w:color w:val="000000"/>
                <w:lang w:eastAsia="tr-TR"/>
              </w:rPr>
              <w:t>16-19</w:t>
            </w:r>
          </w:p>
        </w:tc>
        <w:tc>
          <w:tcPr>
            <w:tcW w:w="4600" w:type="dxa"/>
            <w:tcBorders>
              <w:top w:val="nil"/>
              <w:left w:val="nil"/>
              <w:bottom w:val="single" w:sz="4" w:space="0" w:color="auto"/>
              <w:right w:val="single" w:sz="4" w:space="0" w:color="auto"/>
            </w:tcBorders>
            <w:shd w:val="clear" w:color="000000" w:fill="FFFFFF"/>
            <w:noWrap/>
            <w:vAlign w:val="bottom"/>
            <w:hideMark/>
          </w:tcPr>
          <w:p w14:paraId="7CE7050C" w14:textId="77777777" w:rsidR="00A133EB" w:rsidRPr="00BF1108" w:rsidRDefault="00A133EB" w:rsidP="00A133EB">
            <w:pPr>
              <w:spacing w:after="0" w:line="240" w:lineRule="auto"/>
              <w:jc w:val="center"/>
              <w:rPr>
                <w:rFonts w:ascii="Calibri" w:eastAsia="Times New Roman" w:hAnsi="Calibri" w:cs="Calibri"/>
                <w:color w:val="000000"/>
                <w:lang w:eastAsia="tr-TR"/>
              </w:rPr>
            </w:pPr>
            <w:r w:rsidRPr="00BF1108">
              <w:rPr>
                <w:rFonts w:ascii="Calibri" w:eastAsia="Times New Roman" w:hAnsi="Calibri" w:cs="Calibri"/>
                <w:color w:val="000000"/>
                <w:lang w:eastAsia="tr-TR"/>
              </w:rPr>
              <w:t>Devlet Destekleri (Online)</w:t>
            </w:r>
          </w:p>
        </w:tc>
      </w:tr>
      <w:tr w:rsidR="00A133EB" w:rsidRPr="00BF1108" w14:paraId="35406A0A" w14:textId="77777777" w:rsidTr="00BF1108">
        <w:trPr>
          <w:trHeight w:val="288"/>
        </w:trPr>
        <w:tc>
          <w:tcPr>
            <w:tcW w:w="2900" w:type="dxa"/>
            <w:tcBorders>
              <w:top w:val="nil"/>
              <w:left w:val="single" w:sz="4" w:space="0" w:color="auto"/>
              <w:bottom w:val="single" w:sz="4" w:space="0" w:color="auto"/>
              <w:right w:val="single" w:sz="4" w:space="0" w:color="auto"/>
            </w:tcBorders>
            <w:shd w:val="clear" w:color="000000" w:fill="FFFFFF"/>
            <w:noWrap/>
            <w:vAlign w:val="bottom"/>
            <w:hideMark/>
          </w:tcPr>
          <w:p w14:paraId="7CDB8F43" w14:textId="34AAB5ED" w:rsidR="00A133EB" w:rsidRPr="00BF1108" w:rsidRDefault="00A133EB" w:rsidP="00A133EB">
            <w:pPr>
              <w:spacing w:after="0" w:line="240" w:lineRule="auto"/>
              <w:jc w:val="center"/>
              <w:rPr>
                <w:rFonts w:ascii="Calibri" w:eastAsia="Times New Roman" w:hAnsi="Calibri" w:cs="Calibri"/>
                <w:color w:val="000000"/>
                <w:lang w:eastAsia="tr-TR"/>
              </w:rPr>
            </w:pPr>
            <w:r>
              <w:rPr>
                <w:color w:val="000000"/>
              </w:rPr>
              <w:t>17 Kasım 2023 Cuma</w:t>
            </w:r>
          </w:p>
        </w:tc>
        <w:tc>
          <w:tcPr>
            <w:tcW w:w="2360" w:type="dxa"/>
            <w:tcBorders>
              <w:top w:val="nil"/>
              <w:left w:val="nil"/>
              <w:bottom w:val="single" w:sz="4" w:space="0" w:color="auto"/>
              <w:right w:val="single" w:sz="4" w:space="0" w:color="auto"/>
            </w:tcBorders>
            <w:shd w:val="clear" w:color="000000" w:fill="FFFFFF"/>
            <w:noWrap/>
            <w:vAlign w:val="bottom"/>
            <w:hideMark/>
          </w:tcPr>
          <w:p w14:paraId="0E13E8CA" w14:textId="77777777" w:rsidR="00A133EB" w:rsidRPr="00BF1108" w:rsidRDefault="00A133EB" w:rsidP="00A133EB">
            <w:pPr>
              <w:spacing w:after="0" w:line="240" w:lineRule="auto"/>
              <w:jc w:val="center"/>
              <w:rPr>
                <w:rFonts w:ascii="Calibri" w:eastAsia="Times New Roman" w:hAnsi="Calibri" w:cs="Calibri"/>
                <w:color w:val="000000"/>
                <w:lang w:eastAsia="tr-TR"/>
              </w:rPr>
            </w:pPr>
            <w:r w:rsidRPr="00BF1108">
              <w:rPr>
                <w:rFonts w:ascii="Calibri" w:eastAsia="Times New Roman" w:hAnsi="Calibri" w:cs="Calibri"/>
                <w:color w:val="000000"/>
                <w:lang w:eastAsia="tr-TR"/>
              </w:rPr>
              <w:t>16-19</w:t>
            </w:r>
          </w:p>
        </w:tc>
        <w:tc>
          <w:tcPr>
            <w:tcW w:w="4600" w:type="dxa"/>
            <w:tcBorders>
              <w:top w:val="nil"/>
              <w:left w:val="nil"/>
              <w:bottom w:val="single" w:sz="4" w:space="0" w:color="auto"/>
              <w:right w:val="single" w:sz="4" w:space="0" w:color="auto"/>
            </w:tcBorders>
            <w:shd w:val="clear" w:color="000000" w:fill="FFFFFF"/>
            <w:noWrap/>
            <w:vAlign w:val="bottom"/>
            <w:hideMark/>
          </w:tcPr>
          <w:p w14:paraId="2CD65324" w14:textId="77777777" w:rsidR="00A133EB" w:rsidRPr="00BF1108" w:rsidRDefault="00A133EB" w:rsidP="00A133EB">
            <w:pPr>
              <w:spacing w:after="0" w:line="240" w:lineRule="auto"/>
              <w:jc w:val="center"/>
              <w:rPr>
                <w:rFonts w:ascii="Calibri" w:eastAsia="Times New Roman" w:hAnsi="Calibri" w:cs="Calibri"/>
                <w:color w:val="000000"/>
                <w:lang w:eastAsia="tr-TR"/>
              </w:rPr>
            </w:pPr>
            <w:r w:rsidRPr="00BF1108">
              <w:rPr>
                <w:rFonts w:ascii="Calibri" w:eastAsia="Times New Roman" w:hAnsi="Calibri" w:cs="Calibri"/>
                <w:color w:val="000000"/>
                <w:lang w:eastAsia="tr-TR"/>
              </w:rPr>
              <w:t>Ticari Yazışma (Online)</w:t>
            </w:r>
          </w:p>
        </w:tc>
      </w:tr>
    </w:tbl>
    <w:p w14:paraId="0330D2EF" w14:textId="77777777" w:rsidR="00BF1108" w:rsidRDefault="00BF1108" w:rsidP="001E0680">
      <w:pPr>
        <w:spacing w:after="0"/>
        <w:rPr>
          <w:rFonts w:cstheme="minorHAnsi"/>
          <w:b/>
          <w:sz w:val="28"/>
          <w:szCs w:val="28"/>
        </w:rPr>
      </w:pPr>
    </w:p>
    <w:p w14:paraId="0318D160" w14:textId="77777777" w:rsidR="00931922" w:rsidRDefault="00916CF5" w:rsidP="001E0680">
      <w:pPr>
        <w:spacing w:after="0"/>
        <w:rPr>
          <w:rFonts w:cstheme="minorHAnsi"/>
          <w:b/>
          <w:sz w:val="28"/>
          <w:szCs w:val="28"/>
        </w:rPr>
      </w:pPr>
      <w:r w:rsidRPr="00931922">
        <w:rPr>
          <w:rFonts w:cstheme="minorHAnsi"/>
          <w:b/>
          <w:sz w:val="28"/>
          <w:szCs w:val="28"/>
        </w:rPr>
        <w:t>Eğitmen Özgeçmişleri</w:t>
      </w:r>
    </w:p>
    <w:p w14:paraId="6A250C58" w14:textId="77777777" w:rsidR="00916CF5" w:rsidRDefault="00916CF5" w:rsidP="001E0680">
      <w:pPr>
        <w:spacing w:after="0"/>
        <w:rPr>
          <w:rFonts w:cstheme="minorHAnsi"/>
          <w:b/>
          <w:sz w:val="28"/>
          <w:szCs w:val="28"/>
        </w:rPr>
      </w:pPr>
    </w:p>
    <w:p w14:paraId="2A576CD9" w14:textId="77777777" w:rsidR="00931922" w:rsidRPr="00931922" w:rsidRDefault="00931922" w:rsidP="00931922">
      <w:pPr>
        <w:autoSpaceDE w:val="0"/>
        <w:autoSpaceDN w:val="0"/>
        <w:adjustRightInd w:val="0"/>
        <w:spacing w:after="0" w:line="240" w:lineRule="auto"/>
        <w:rPr>
          <w:rFonts w:cstheme="minorHAnsi"/>
          <w:b/>
          <w:bCs/>
          <w:color w:val="000000"/>
          <w:sz w:val="24"/>
          <w:szCs w:val="24"/>
        </w:rPr>
      </w:pPr>
      <w:r w:rsidRPr="00931922">
        <w:rPr>
          <w:rFonts w:cstheme="minorHAnsi"/>
          <w:b/>
          <w:bCs/>
          <w:color w:val="000000"/>
          <w:sz w:val="24"/>
          <w:szCs w:val="24"/>
        </w:rPr>
        <w:t xml:space="preserve">Gökhan EROL </w:t>
      </w:r>
    </w:p>
    <w:p w14:paraId="76F78DB5" w14:textId="77777777" w:rsidR="00931922" w:rsidRPr="00931922" w:rsidRDefault="00931922" w:rsidP="00931922">
      <w:pPr>
        <w:autoSpaceDE w:val="0"/>
        <w:autoSpaceDN w:val="0"/>
        <w:adjustRightInd w:val="0"/>
        <w:spacing w:after="0" w:line="240" w:lineRule="auto"/>
        <w:jc w:val="both"/>
        <w:rPr>
          <w:rFonts w:cstheme="minorHAnsi"/>
          <w:color w:val="000000"/>
          <w:sz w:val="24"/>
          <w:szCs w:val="24"/>
        </w:rPr>
      </w:pPr>
      <w:r w:rsidRPr="00931922">
        <w:rPr>
          <w:rFonts w:cstheme="minorHAnsi"/>
          <w:color w:val="000000"/>
          <w:sz w:val="24"/>
          <w:szCs w:val="24"/>
        </w:rPr>
        <w:t xml:space="preserve">A.Ü. İşletme Bölümü mezunu olan EROL, lojistik sektöründe başladığı iş hayatına, Evyap Holding, Ödül İlaç firmalarında devam etmiştir. 2002 yılından bu yana dış ticaret, hedef pazar analizi, uluslararası pazarlama ve devlet yardımları alanlarında sahip olduğu uzmanlığı, eğitim ve danışmanlık çalışmaları ile sektördeki 32 yıllık tecrübesini paylaşmaktadır. Türkiye’nin birçok ilinde 30 binin üzerinde nitelikli Dış Ticaret uzmanı yetiştirilmesine ve istihdamına destek verip, üniversitelerde konferans ve seminerlere katılmaktadır. </w:t>
      </w:r>
    </w:p>
    <w:p w14:paraId="12044088" w14:textId="77777777" w:rsidR="00931922" w:rsidRPr="00931922" w:rsidRDefault="00931922" w:rsidP="00931922">
      <w:pPr>
        <w:autoSpaceDE w:val="0"/>
        <w:autoSpaceDN w:val="0"/>
        <w:adjustRightInd w:val="0"/>
        <w:spacing w:after="0" w:line="240" w:lineRule="auto"/>
        <w:jc w:val="both"/>
        <w:rPr>
          <w:rFonts w:cstheme="minorHAnsi"/>
          <w:color w:val="000000"/>
          <w:sz w:val="24"/>
          <w:szCs w:val="24"/>
        </w:rPr>
      </w:pPr>
    </w:p>
    <w:p w14:paraId="482C6AE9" w14:textId="77777777" w:rsidR="00931922" w:rsidRPr="00931922" w:rsidRDefault="00931922" w:rsidP="00931922">
      <w:pPr>
        <w:autoSpaceDE w:val="0"/>
        <w:autoSpaceDN w:val="0"/>
        <w:adjustRightInd w:val="0"/>
        <w:spacing w:after="0" w:line="240" w:lineRule="auto"/>
        <w:jc w:val="both"/>
        <w:rPr>
          <w:rFonts w:cstheme="minorHAnsi"/>
          <w:color w:val="000000"/>
          <w:sz w:val="24"/>
          <w:szCs w:val="24"/>
        </w:rPr>
      </w:pPr>
      <w:r w:rsidRPr="00931922">
        <w:rPr>
          <w:rFonts w:cstheme="minorHAnsi"/>
          <w:color w:val="000000"/>
          <w:sz w:val="24"/>
          <w:szCs w:val="24"/>
        </w:rPr>
        <w:t xml:space="preserve">Danışmanlık faaliyetleri ile Kobi’leri uluslararası rekabet ve uluslararası ticarete hazırlamakta, kurumların genel olarak işletme ve özelde uluslararası ticaret / dış ticaret departmanlarının tanı/teşhis süreçlerini uygulayarak kurumların </w:t>
      </w:r>
      <w:proofErr w:type="spellStart"/>
      <w:r w:rsidRPr="00931922">
        <w:rPr>
          <w:rFonts w:cstheme="minorHAnsi"/>
          <w:color w:val="000000"/>
          <w:sz w:val="24"/>
          <w:szCs w:val="24"/>
        </w:rPr>
        <w:t>SWOT’unu</w:t>
      </w:r>
      <w:proofErr w:type="spellEnd"/>
      <w:r w:rsidRPr="00931922">
        <w:rPr>
          <w:rFonts w:cstheme="minorHAnsi"/>
          <w:color w:val="000000"/>
          <w:sz w:val="24"/>
          <w:szCs w:val="24"/>
        </w:rPr>
        <w:t xml:space="preserve"> yapmakta ve iyileştirilebilir, geliştirilebilir alanları hakkında anayol haritalarını oluşturmakta ve uygulama başarılarını denetleyerek raporlamaktadır. “İçinden Dış Ticaret Geçen Sohbetler” adlı seminerler serisi ile deneyimlerini, üniversiteliler ve sektöre yeni girmiş dinleyicilerle paylaşmaktadır. 2010 yılında fikir babası ve koordinatörü olduğu “Dış Ticaret Perileri” projesi başarısıyla ses getirmiştir. </w:t>
      </w:r>
    </w:p>
    <w:p w14:paraId="6B0E4DC0" w14:textId="77777777" w:rsidR="00931922" w:rsidRPr="00931922" w:rsidRDefault="00931922" w:rsidP="00931922">
      <w:pPr>
        <w:autoSpaceDE w:val="0"/>
        <w:autoSpaceDN w:val="0"/>
        <w:adjustRightInd w:val="0"/>
        <w:spacing w:after="0" w:line="240" w:lineRule="auto"/>
        <w:jc w:val="both"/>
        <w:rPr>
          <w:rFonts w:cstheme="minorHAnsi"/>
          <w:color w:val="000000"/>
          <w:sz w:val="24"/>
          <w:szCs w:val="24"/>
        </w:rPr>
      </w:pPr>
    </w:p>
    <w:p w14:paraId="1EC9A82D" w14:textId="77777777" w:rsidR="00916CF5" w:rsidRDefault="00931922" w:rsidP="00931922">
      <w:pPr>
        <w:autoSpaceDE w:val="0"/>
        <w:autoSpaceDN w:val="0"/>
        <w:adjustRightInd w:val="0"/>
        <w:spacing w:after="0" w:line="240" w:lineRule="auto"/>
        <w:jc w:val="both"/>
        <w:rPr>
          <w:rFonts w:cstheme="minorHAnsi"/>
          <w:color w:val="000000"/>
          <w:sz w:val="24"/>
          <w:szCs w:val="24"/>
        </w:rPr>
      </w:pPr>
      <w:r w:rsidRPr="00931922">
        <w:rPr>
          <w:rFonts w:cstheme="minorHAnsi"/>
          <w:color w:val="000000"/>
          <w:sz w:val="24"/>
          <w:szCs w:val="24"/>
        </w:rPr>
        <w:t xml:space="preserve">“Yatırımcılar İçin Yeni Teşvik Uygulamaları ve Yatırım Rehberi” isimli yayımlanmış bir kitabı bulunmaktadır. Ayrıca, </w:t>
      </w:r>
      <w:proofErr w:type="spellStart"/>
      <w:r w:rsidRPr="00931922">
        <w:rPr>
          <w:rFonts w:cstheme="minorHAnsi"/>
          <w:color w:val="000000"/>
          <w:sz w:val="24"/>
          <w:szCs w:val="24"/>
        </w:rPr>
        <w:t>İnovakademi</w:t>
      </w:r>
      <w:proofErr w:type="spellEnd"/>
      <w:r w:rsidRPr="00931922">
        <w:rPr>
          <w:rFonts w:cstheme="minorHAnsi"/>
          <w:color w:val="000000"/>
          <w:sz w:val="24"/>
          <w:szCs w:val="24"/>
        </w:rPr>
        <w:t xml:space="preserve"> ekibi olarak 2023 yılında kamuoyu ile paylaşacakları ortak kitap çalışmaları devam etmektedir. Halen </w:t>
      </w:r>
      <w:proofErr w:type="spellStart"/>
      <w:r w:rsidRPr="00931922">
        <w:rPr>
          <w:rFonts w:cstheme="minorHAnsi"/>
          <w:color w:val="000000"/>
          <w:sz w:val="24"/>
          <w:szCs w:val="24"/>
        </w:rPr>
        <w:t>İnovakademi</w:t>
      </w:r>
      <w:proofErr w:type="spellEnd"/>
      <w:r w:rsidRPr="00931922">
        <w:rPr>
          <w:rFonts w:cstheme="minorHAnsi"/>
          <w:color w:val="000000"/>
          <w:sz w:val="24"/>
          <w:szCs w:val="24"/>
        </w:rPr>
        <w:t xml:space="preserve"> başta olmak üzere birçok İhracatçı Birliği, Ticaret ve Sanayi Odası, UR-GE projelerinde eğitim ve danışmanlıklar vermektedir. Muhtelif üniversitelerin davetlisi olarak çeşitli projelerde görev alma ve Hedef Pazar Analizi eğitimleri vermektedir. </w:t>
      </w:r>
    </w:p>
    <w:p w14:paraId="39458FB4" w14:textId="77777777" w:rsidR="00916CF5" w:rsidRDefault="00916CF5" w:rsidP="00931922">
      <w:pPr>
        <w:autoSpaceDE w:val="0"/>
        <w:autoSpaceDN w:val="0"/>
        <w:adjustRightInd w:val="0"/>
        <w:spacing w:after="0" w:line="240" w:lineRule="auto"/>
        <w:jc w:val="both"/>
        <w:rPr>
          <w:rFonts w:cstheme="minorHAnsi"/>
          <w:color w:val="000000"/>
          <w:sz w:val="24"/>
          <w:szCs w:val="24"/>
        </w:rPr>
      </w:pPr>
    </w:p>
    <w:p w14:paraId="3CA6BF90" w14:textId="77777777" w:rsidR="00503196" w:rsidRDefault="00503196" w:rsidP="00931922">
      <w:pPr>
        <w:autoSpaceDE w:val="0"/>
        <w:autoSpaceDN w:val="0"/>
        <w:adjustRightInd w:val="0"/>
        <w:spacing w:after="0" w:line="240" w:lineRule="auto"/>
        <w:jc w:val="both"/>
        <w:rPr>
          <w:rFonts w:cstheme="minorHAnsi"/>
          <w:b/>
          <w:bCs/>
          <w:color w:val="434343"/>
          <w:sz w:val="24"/>
          <w:szCs w:val="24"/>
        </w:rPr>
      </w:pPr>
    </w:p>
    <w:p w14:paraId="640FC29D" w14:textId="77777777" w:rsidR="00503196" w:rsidRDefault="00503196" w:rsidP="00931922">
      <w:pPr>
        <w:autoSpaceDE w:val="0"/>
        <w:autoSpaceDN w:val="0"/>
        <w:adjustRightInd w:val="0"/>
        <w:spacing w:after="0" w:line="240" w:lineRule="auto"/>
        <w:jc w:val="both"/>
        <w:rPr>
          <w:rFonts w:cstheme="minorHAnsi"/>
          <w:b/>
          <w:bCs/>
          <w:color w:val="434343"/>
          <w:sz w:val="24"/>
          <w:szCs w:val="24"/>
        </w:rPr>
      </w:pPr>
    </w:p>
    <w:p w14:paraId="4BA9EFEE" w14:textId="77777777" w:rsidR="00FF1A4D" w:rsidRDefault="00FF1A4D" w:rsidP="00931922">
      <w:pPr>
        <w:autoSpaceDE w:val="0"/>
        <w:autoSpaceDN w:val="0"/>
        <w:adjustRightInd w:val="0"/>
        <w:spacing w:after="0" w:line="240" w:lineRule="auto"/>
        <w:jc w:val="both"/>
        <w:rPr>
          <w:rFonts w:cstheme="minorHAnsi"/>
          <w:b/>
          <w:bCs/>
          <w:color w:val="434343"/>
          <w:sz w:val="24"/>
          <w:szCs w:val="24"/>
        </w:rPr>
      </w:pPr>
    </w:p>
    <w:p w14:paraId="516650B5" w14:textId="77777777" w:rsidR="00FF1A4D" w:rsidRDefault="00FF1A4D" w:rsidP="00931922">
      <w:pPr>
        <w:autoSpaceDE w:val="0"/>
        <w:autoSpaceDN w:val="0"/>
        <w:adjustRightInd w:val="0"/>
        <w:spacing w:after="0" w:line="240" w:lineRule="auto"/>
        <w:jc w:val="both"/>
        <w:rPr>
          <w:rFonts w:cstheme="minorHAnsi"/>
          <w:b/>
          <w:bCs/>
          <w:color w:val="434343"/>
          <w:sz w:val="24"/>
          <w:szCs w:val="24"/>
        </w:rPr>
      </w:pPr>
    </w:p>
    <w:p w14:paraId="5D330206" w14:textId="77777777" w:rsidR="00931922" w:rsidRPr="00931922" w:rsidRDefault="00931922" w:rsidP="00931922">
      <w:pPr>
        <w:autoSpaceDE w:val="0"/>
        <w:autoSpaceDN w:val="0"/>
        <w:adjustRightInd w:val="0"/>
        <w:spacing w:after="0" w:line="240" w:lineRule="auto"/>
        <w:jc w:val="both"/>
        <w:rPr>
          <w:rFonts w:cstheme="minorHAnsi"/>
          <w:color w:val="000000"/>
          <w:sz w:val="24"/>
          <w:szCs w:val="24"/>
        </w:rPr>
      </w:pPr>
      <w:r w:rsidRPr="00931922">
        <w:rPr>
          <w:rFonts w:cstheme="minorHAnsi"/>
          <w:b/>
          <w:bCs/>
          <w:color w:val="434343"/>
          <w:sz w:val="24"/>
          <w:szCs w:val="24"/>
        </w:rPr>
        <w:lastRenderedPageBreak/>
        <w:t xml:space="preserve">Barış YAŞBALA </w:t>
      </w:r>
    </w:p>
    <w:p w14:paraId="08E18AF5" w14:textId="77777777" w:rsidR="00931922" w:rsidRPr="00931922" w:rsidRDefault="00931922" w:rsidP="00931922">
      <w:pPr>
        <w:autoSpaceDE w:val="0"/>
        <w:autoSpaceDN w:val="0"/>
        <w:adjustRightInd w:val="0"/>
        <w:spacing w:after="0" w:line="240" w:lineRule="auto"/>
        <w:jc w:val="both"/>
        <w:rPr>
          <w:rFonts w:cstheme="minorHAnsi"/>
          <w:color w:val="000000"/>
          <w:sz w:val="24"/>
          <w:szCs w:val="24"/>
        </w:rPr>
      </w:pPr>
      <w:r w:rsidRPr="00931922">
        <w:rPr>
          <w:rFonts w:cstheme="minorHAnsi"/>
          <w:color w:val="000000"/>
          <w:sz w:val="24"/>
          <w:szCs w:val="24"/>
        </w:rPr>
        <w:t xml:space="preserve">İstanbul’da 1990 yılında doğmuştur. TEMA Vakfı, Greenpeace, TOG Vakfı gibi birçok sivil toplum kuruluşunda gönüllülük yaptı. 2015 yılında Marmara Üniversitesi Almanca İşletme Enformatiği Bölümünden mezun oldu. Markaların dijital dünyada doğru şekilde yer alması için şirketlere ve üniversitelere sosyal medya ve LinkedIn eğitimleri verdi. Kurucu ortak olduğu </w:t>
      </w:r>
      <w:proofErr w:type="spellStart"/>
      <w:r w:rsidRPr="00931922">
        <w:rPr>
          <w:rFonts w:cstheme="minorHAnsi"/>
          <w:color w:val="000000"/>
          <w:sz w:val="24"/>
          <w:szCs w:val="24"/>
        </w:rPr>
        <w:t>Fabrikahane</w:t>
      </w:r>
      <w:proofErr w:type="spellEnd"/>
      <w:r w:rsidRPr="00931922">
        <w:rPr>
          <w:rFonts w:cstheme="minorHAnsi"/>
          <w:color w:val="000000"/>
          <w:sz w:val="24"/>
          <w:szCs w:val="24"/>
        </w:rPr>
        <w:t xml:space="preserve"> dijital ajansı firmalara dijital pazarlama konusunda hizmet verirken Home </w:t>
      </w:r>
      <w:proofErr w:type="spellStart"/>
      <w:r w:rsidRPr="00931922">
        <w:rPr>
          <w:rFonts w:cstheme="minorHAnsi"/>
          <w:color w:val="000000"/>
          <w:sz w:val="24"/>
          <w:szCs w:val="24"/>
        </w:rPr>
        <w:t>Sweet</w:t>
      </w:r>
      <w:proofErr w:type="spellEnd"/>
      <w:r w:rsidRPr="00931922">
        <w:rPr>
          <w:rFonts w:cstheme="minorHAnsi"/>
          <w:color w:val="000000"/>
          <w:sz w:val="24"/>
          <w:szCs w:val="24"/>
        </w:rPr>
        <w:t xml:space="preserve"> Home, BNI Türkiye, iyisahne.com gibi birçok markanın dijital pazarlama stratejisinin oluşturulmasında ve yönetilmesinde yer aldı. İrlanda’da Google </w:t>
      </w:r>
      <w:proofErr w:type="spellStart"/>
      <w:r w:rsidRPr="00931922">
        <w:rPr>
          <w:rFonts w:cstheme="minorHAnsi"/>
          <w:color w:val="000000"/>
          <w:sz w:val="24"/>
          <w:szCs w:val="24"/>
        </w:rPr>
        <w:t>Ads</w:t>
      </w:r>
      <w:proofErr w:type="spellEnd"/>
      <w:r w:rsidRPr="00931922">
        <w:rPr>
          <w:rFonts w:cstheme="minorHAnsi"/>
          <w:color w:val="000000"/>
          <w:sz w:val="24"/>
          <w:szCs w:val="24"/>
        </w:rPr>
        <w:t xml:space="preserve"> için çalıştıktan sonra Türkiye’ye dönüş yaparak </w:t>
      </w:r>
      <w:proofErr w:type="spellStart"/>
      <w:r w:rsidRPr="00931922">
        <w:rPr>
          <w:rFonts w:cstheme="minorHAnsi"/>
          <w:color w:val="000000"/>
          <w:sz w:val="24"/>
          <w:szCs w:val="24"/>
        </w:rPr>
        <w:t>Multiligo</w:t>
      </w:r>
      <w:proofErr w:type="spellEnd"/>
      <w:r w:rsidRPr="00931922">
        <w:rPr>
          <w:rFonts w:cstheme="minorHAnsi"/>
          <w:color w:val="000000"/>
          <w:sz w:val="24"/>
          <w:szCs w:val="24"/>
        </w:rPr>
        <w:t xml:space="preserve"> </w:t>
      </w:r>
      <w:proofErr w:type="spellStart"/>
      <w:r w:rsidRPr="00931922">
        <w:rPr>
          <w:rFonts w:cstheme="minorHAnsi"/>
          <w:color w:val="000000"/>
          <w:sz w:val="24"/>
          <w:szCs w:val="24"/>
        </w:rPr>
        <w:t>Agency’un</w:t>
      </w:r>
      <w:proofErr w:type="spellEnd"/>
      <w:r w:rsidRPr="00931922">
        <w:rPr>
          <w:rFonts w:cstheme="minorHAnsi"/>
          <w:color w:val="000000"/>
          <w:sz w:val="24"/>
          <w:szCs w:val="24"/>
        </w:rPr>
        <w:t xml:space="preserve"> kuruluşunda yer aldı. Dijital iş geliştirme alanında uzmanlaşan Barış </w:t>
      </w:r>
      <w:proofErr w:type="spellStart"/>
      <w:r w:rsidRPr="00931922">
        <w:rPr>
          <w:rFonts w:cstheme="minorHAnsi"/>
          <w:color w:val="000000"/>
          <w:sz w:val="24"/>
          <w:szCs w:val="24"/>
        </w:rPr>
        <w:t>Yaşbala</w:t>
      </w:r>
      <w:proofErr w:type="spellEnd"/>
      <w:r w:rsidRPr="00931922">
        <w:rPr>
          <w:rFonts w:cstheme="minorHAnsi"/>
          <w:color w:val="000000"/>
          <w:sz w:val="24"/>
          <w:szCs w:val="24"/>
        </w:rPr>
        <w:t xml:space="preserve">, İhracatta dijital pazarlama ve yeni müşteriler bulma alanında da danışmanlık yapmaya devam etmektedir. </w:t>
      </w:r>
    </w:p>
    <w:p w14:paraId="4F9C8643" w14:textId="77777777" w:rsidR="00931922" w:rsidRPr="00931922" w:rsidRDefault="00931922" w:rsidP="00931922">
      <w:pPr>
        <w:autoSpaceDE w:val="0"/>
        <w:autoSpaceDN w:val="0"/>
        <w:adjustRightInd w:val="0"/>
        <w:spacing w:after="0" w:line="240" w:lineRule="auto"/>
        <w:jc w:val="both"/>
        <w:rPr>
          <w:rFonts w:cstheme="minorHAnsi"/>
          <w:color w:val="000000"/>
          <w:sz w:val="24"/>
          <w:szCs w:val="24"/>
        </w:rPr>
      </w:pPr>
    </w:p>
    <w:p w14:paraId="42D78717" w14:textId="77777777" w:rsidR="00931922" w:rsidRPr="00931922" w:rsidRDefault="00931922" w:rsidP="00931922">
      <w:pPr>
        <w:autoSpaceDE w:val="0"/>
        <w:autoSpaceDN w:val="0"/>
        <w:adjustRightInd w:val="0"/>
        <w:spacing w:after="0" w:line="240" w:lineRule="auto"/>
        <w:jc w:val="both"/>
        <w:rPr>
          <w:rFonts w:cstheme="minorHAnsi"/>
          <w:b/>
          <w:bCs/>
          <w:color w:val="000000"/>
          <w:sz w:val="24"/>
          <w:szCs w:val="24"/>
        </w:rPr>
      </w:pPr>
      <w:r w:rsidRPr="00931922">
        <w:rPr>
          <w:rFonts w:cstheme="minorHAnsi"/>
          <w:b/>
          <w:bCs/>
          <w:color w:val="000000"/>
          <w:sz w:val="24"/>
          <w:szCs w:val="24"/>
        </w:rPr>
        <w:t xml:space="preserve">Fatma KORDU </w:t>
      </w:r>
    </w:p>
    <w:p w14:paraId="61665385" w14:textId="77777777" w:rsidR="00931922" w:rsidRPr="00931922" w:rsidRDefault="00931922" w:rsidP="00931922">
      <w:pPr>
        <w:autoSpaceDE w:val="0"/>
        <w:autoSpaceDN w:val="0"/>
        <w:adjustRightInd w:val="0"/>
        <w:spacing w:after="0" w:line="240" w:lineRule="auto"/>
        <w:jc w:val="both"/>
        <w:rPr>
          <w:rFonts w:cstheme="minorHAnsi"/>
          <w:color w:val="000000"/>
          <w:sz w:val="24"/>
          <w:szCs w:val="24"/>
        </w:rPr>
      </w:pPr>
      <w:r w:rsidRPr="00931922">
        <w:rPr>
          <w:rFonts w:cstheme="minorHAnsi"/>
          <w:color w:val="000000"/>
          <w:sz w:val="24"/>
          <w:szCs w:val="24"/>
        </w:rPr>
        <w:t xml:space="preserve">23.07.1990 İstanbul doğumlu olan AĞCAGÜL öğrenimimi Anadolu Üniversitesi Uluslararası İlişkiler bölümünde tamamladı. Daha önce 3 yıl boyunca İthalat -İhracat operasyon uzmanlığı, 4 yıl ise gümrük müşavirliğinde ihracat müşteri temsilcisi olarak çalıştı. </w:t>
      </w:r>
      <w:proofErr w:type="spellStart"/>
      <w:r w:rsidRPr="00931922">
        <w:rPr>
          <w:rFonts w:cstheme="minorHAnsi"/>
          <w:color w:val="000000"/>
          <w:sz w:val="24"/>
          <w:szCs w:val="24"/>
        </w:rPr>
        <w:t>İnovakademi</w:t>
      </w:r>
      <w:proofErr w:type="spellEnd"/>
      <w:r w:rsidRPr="00931922">
        <w:rPr>
          <w:rFonts w:cstheme="minorHAnsi"/>
          <w:color w:val="000000"/>
          <w:sz w:val="24"/>
          <w:szCs w:val="24"/>
        </w:rPr>
        <w:t xml:space="preserve"> de Devlet Destekleri koordinatörü olarak çalışmaya devam etmektedir. </w:t>
      </w:r>
    </w:p>
    <w:p w14:paraId="2D9F112D" w14:textId="77777777" w:rsidR="00931922" w:rsidRPr="00931922" w:rsidRDefault="00931922" w:rsidP="00931922">
      <w:pPr>
        <w:autoSpaceDE w:val="0"/>
        <w:autoSpaceDN w:val="0"/>
        <w:adjustRightInd w:val="0"/>
        <w:spacing w:after="0" w:line="240" w:lineRule="auto"/>
        <w:jc w:val="both"/>
        <w:rPr>
          <w:rFonts w:cstheme="minorHAnsi"/>
          <w:color w:val="000000"/>
          <w:sz w:val="24"/>
          <w:szCs w:val="24"/>
        </w:rPr>
      </w:pPr>
    </w:p>
    <w:p w14:paraId="4A62A87D" w14:textId="77777777" w:rsidR="00931922" w:rsidRPr="00931922" w:rsidRDefault="00931922" w:rsidP="00931922">
      <w:pPr>
        <w:autoSpaceDE w:val="0"/>
        <w:autoSpaceDN w:val="0"/>
        <w:adjustRightInd w:val="0"/>
        <w:spacing w:after="0" w:line="240" w:lineRule="auto"/>
        <w:jc w:val="both"/>
        <w:rPr>
          <w:rFonts w:cstheme="minorHAnsi"/>
          <w:b/>
          <w:bCs/>
          <w:color w:val="000000"/>
          <w:sz w:val="24"/>
          <w:szCs w:val="24"/>
        </w:rPr>
      </w:pPr>
      <w:r w:rsidRPr="00931922">
        <w:rPr>
          <w:rFonts w:cstheme="minorHAnsi"/>
          <w:b/>
          <w:bCs/>
          <w:color w:val="000000"/>
          <w:sz w:val="24"/>
          <w:szCs w:val="24"/>
        </w:rPr>
        <w:t>Serhat ATİK</w:t>
      </w:r>
    </w:p>
    <w:p w14:paraId="45E6A5A4" w14:textId="77777777" w:rsidR="00931922" w:rsidRPr="00931922" w:rsidRDefault="00931922" w:rsidP="00931922">
      <w:pPr>
        <w:autoSpaceDE w:val="0"/>
        <w:autoSpaceDN w:val="0"/>
        <w:adjustRightInd w:val="0"/>
        <w:spacing w:after="0" w:line="240" w:lineRule="auto"/>
        <w:jc w:val="both"/>
        <w:rPr>
          <w:rFonts w:cstheme="minorHAnsi"/>
          <w:color w:val="000000"/>
          <w:sz w:val="24"/>
          <w:szCs w:val="24"/>
        </w:rPr>
      </w:pPr>
      <w:r w:rsidRPr="00931922">
        <w:rPr>
          <w:rFonts w:cstheme="minorHAnsi"/>
          <w:color w:val="000000"/>
          <w:sz w:val="24"/>
          <w:szCs w:val="24"/>
        </w:rPr>
        <w:t xml:space="preserve">1993 yılında Denizli’de doğdu. Eğitim hayatını Denizli ve Ankara’da geçirdi. Lise eğitimini web tasarımı, üniversite eğitimini ise bilgisayar programcılığı alanında okudu. Halen Medya İletişimi bölümünü lisans programına devam etmektedir. </w:t>
      </w:r>
    </w:p>
    <w:p w14:paraId="3C6D6370" w14:textId="77777777" w:rsidR="00931922" w:rsidRPr="00931922" w:rsidRDefault="00931922" w:rsidP="00931922">
      <w:pPr>
        <w:autoSpaceDE w:val="0"/>
        <w:autoSpaceDN w:val="0"/>
        <w:adjustRightInd w:val="0"/>
        <w:spacing w:after="0" w:line="240" w:lineRule="auto"/>
        <w:jc w:val="both"/>
        <w:rPr>
          <w:rFonts w:cstheme="minorHAnsi"/>
          <w:color w:val="000000"/>
          <w:sz w:val="24"/>
          <w:szCs w:val="24"/>
        </w:rPr>
      </w:pPr>
    </w:p>
    <w:p w14:paraId="4B8C97E1" w14:textId="77777777" w:rsidR="00931922" w:rsidRPr="00931922" w:rsidRDefault="00931922" w:rsidP="00916CF5">
      <w:pPr>
        <w:pStyle w:val="Default"/>
        <w:jc w:val="both"/>
        <w:rPr>
          <w:rFonts w:asciiTheme="minorHAnsi" w:hAnsiTheme="minorHAnsi" w:cstheme="minorHAnsi"/>
        </w:rPr>
      </w:pPr>
      <w:r w:rsidRPr="00931922">
        <w:rPr>
          <w:rFonts w:asciiTheme="minorHAnsi" w:hAnsiTheme="minorHAnsi" w:cstheme="minorHAnsi"/>
        </w:rPr>
        <w:t xml:space="preserve">Bilgisayar programcılığı bölümünden mezun olduktan sonra, e-ticarete olan ilgisi nedeniyle, e-ticaretle ilgili alanda iş hayatına 2013 yılında başlamıştır. 2015 yılından itibaren e-ticaret yöneticiliği yapmaya başlamıştır. Bagaj havuzu, ev tekstili, moda, züccaciye, çanta ve kitap gibi birçok farklı sektörde e-ticaret ve e-ihracat yönetim tecrübeleri olmuştur. Gelişen teknoloji ve sektörel yenilikleri takip ederek, bilgi ve becerilerini sürekli olarak güncel tutmaya ve deneyimlediği her şeyi paylaşmayı düstur edinmiştir. </w:t>
      </w:r>
    </w:p>
    <w:p w14:paraId="6BAB648F" w14:textId="77777777" w:rsidR="00931922" w:rsidRPr="00931922" w:rsidRDefault="00931922" w:rsidP="00931922">
      <w:pPr>
        <w:autoSpaceDE w:val="0"/>
        <w:autoSpaceDN w:val="0"/>
        <w:adjustRightInd w:val="0"/>
        <w:spacing w:after="0" w:line="240" w:lineRule="auto"/>
        <w:jc w:val="both"/>
        <w:rPr>
          <w:rFonts w:cstheme="minorHAnsi"/>
          <w:color w:val="000000"/>
          <w:sz w:val="24"/>
          <w:szCs w:val="24"/>
        </w:rPr>
      </w:pPr>
    </w:p>
    <w:p w14:paraId="293DA947" w14:textId="77777777" w:rsidR="00931922" w:rsidRPr="00931922" w:rsidRDefault="00931922" w:rsidP="00931922">
      <w:pPr>
        <w:autoSpaceDE w:val="0"/>
        <w:autoSpaceDN w:val="0"/>
        <w:adjustRightInd w:val="0"/>
        <w:spacing w:after="0" w:line="240" w:lineRule="auto"/>
        <w:jc w:val="both"/>
        <w:rPr>
          <w:rFonts w:cstheme="minorHAnsi"/>
          <w:color w:val="000000"/>
          <w:sz w:val="24"/>
          <w:szCs w:val="24"/>
        </w:rPr>
      </w:pPr>
      <w:r w:rsidRPr="00931922">
        <w:rPr>
          <w:rFonts w:cstheme="minorHAnsi"/>
          <w:color w:val="000000"/>
          <w:sz w:val="24"/>
          <w:szCs w:val="24"/>
        </w:rPr>
        <w:t>Sektörel deneyimlerinden, bilgi birikiminden ve aldığı eğitimlerden yola çıkarak, sektörel tecrübelerini paylaşmak için eğitmenlik kariyerine adım atmıştır.</w:t>
      </w:r>
    </w:p>
    <w:p w14:paraId="3D93CEDA" w14:textId="77777777" w:rsidR="00931922" w:rsidRPr="00931922" w:rsidRDefault="00931922" w:rsidP="00931922">
      <w:pPr>
        <w:autoSpaceDE w:val="0"/>
        <w:autoSpaceDN w:val="0"/>
        <w:adjustRightInd w:val="0"/>
        <w:spacing w:after="0" w:line="240" w:lineRule="auto"/>
        <w:jc w:val="both"/>
        <w:rPr>
          <w:rFonts w:cstheme="minorHAnsi"/>
          <w:color w:val="000000"/>
          <w:sz w:val="24"/>
          <w:szCs w:val="24"/>
        </w:rPr>
      </w:pPr>
      <w:r w:rsidRPr="00931922">
        <w:rPr>
          <w:rFonts w:cstheme="minorHAnsi"/>
          <w:color w:val="000000"/>
          <w:sz w:val="24"/>
          <w:szCs w:val="24"/>
        </w:rPr>
        <w:t xml:space="preserve"> </w:t>
      </w:r>
    </w:p>
    <w:p w14:paraId="6A7354AA" w14:textId="77777777" w:rsidR="00931922" w:rsidRPr="00931922" w:rsidRDefault="00931922" w:rsidP="00931922">
      <w:pPr>
        <w:autoSpaceDE w:val="0"/>
        <w:autoSpaceDN w:val="0"/>
        <w:adjustRightInd w:val="0"/>
        <w:spacing w:after="0" w:line="240" w:lineRule="auto"/>
        <w:jc w:val="both"/>
        <w:rPr>
          <w:rFonts w:cstheme="minorHAnsi"/>
          <w:b/>
          <w:bCs/>
          <w:color w:val="000000"/>
          <w:sz w:val="24"/>
          <w:szCs w:val="24"/>
        </w:rPr>
      </w:pPr>
      <w:r w:rsidRPr="00931922">
        <w:rPr>
          <w:rFonts w:cstheme="minorHAnsi"/>
          <w:b/>
          <w:bCs/>
          <w:color w:val="000000"/>
          <w:sz w:val="24"/>
          <w:szCs w:val="24"/>
        </w:rPr>
        <w:t xml:space="preserve">Cenk ÖNCEL </w:t>
      </w:r>
    </w:p>
    <w:p w14:paraId="6583E4EF" w14:textId="77777777" w:rsidR="00931922" w:rsidRPr="00931922" w:rsidRDefault="00931922" w:rsidP="00931922">
      <w:pPr>
        <w:autoSpaceDE w:val="0"/>
        <w:autoSpaceDN w:val="0"/>
        <w:adjustRightInd w:val="0"/>
        <w:spacing w:after="0" w:line="240" w:lineRule="auto"/>
        <w:jc w:val="both"/>
        <w:rPr>
          <w:rFonts w:cstheme="minorHAnsi"/>
          <w:color w:val="000000"/>
          <w:sz w:val="24"/>
          <w:szCs w:val="24"/>
        </w:rPr>
      </w:pPr>
      <w:r w:rsidRPr="00931922">
        <w:rPr>
          <w:rFonts w:cstheme="minorHAnsi"/>
          <w:color w:val="000000"/>
          <w:sz w:val="24"/>
          <w:szCs w:val="24"/>
        </w:rPr>
        <w:t xml:space="preserve">1989 yılından itibaren Gümrük Müşavirlik karnesi alarak mesleğe başlayan Cenk ÖNCEL, yıllar içeresinde gümrükleme ve lojistik alanlarında çeşitli görevlerde yerli ve yabancı sermayeli şirketlerine gümrükleme hizmeti vermiştir. </w:t>
      </w:r>
    </w:p>
    <w:p w14:paraId="0FF2833D" w14:textId="77777777" w:rsidR="00931922" w:rsidRPr="00931922" w:rsidRDefault="00931922" w:rsidP="00931922">
      <w:pPr>
        <w:autoSpaceDE w:val="0"/>
        <w:autoSpaceDN w:val="0"/>
        <w:adjustRightInd w:val="0"/>
        <w:spacing w:after="0" w:line="240" w:lineRule="auto"/>
        <w:jc w:val="both"/>
        <w:rPr>
          <w:rFonts w:cstheme="minorHAnsi"/>
          <w:color w:val="000000"/>
          <w:sz w:val="24"/>
          <w:szCs w:val="24"/>
        </w:rPr>
      </w:pPr>
    </w:p>
    <w:p w14:paraId="65A1698A" w14:textId="77777777" w:rsidR="00931922" w:rsidRPr="00931922" w:rsidRDefault="00931922" w:rsidP="00931922">
      <w:pPr>
        <w:spacing w:after="0"/>
        <w:jc w:val="both"/>
        <w:rPr>
          <w:rFonts w:cstheme="minorHAnsi"/>
          <w:b/>
          <w:sz w:val="44"/>
          <w:szCs w:val="44"/>
        </w:rPr>
      </w:pPr>
      <w:r w:rsidRPr="00931922">
        <w:rPr>
          <w:rFonts w:cstheme="minorHAnsi"/>
          <w:color w:val="000000"/>
          <w:sz w:val="24"/>
          <w:szCs w:val="24"/>
        </w:rPr>
        <w:t>1998 yılında Doğa Gümrük Müşavirliği’ni, 2006 yılında Doğacı Sigorta’yı ve 2015 yılında Doğa Global Lojistik şirketlerini kurarak dış ticaret sektörüne gümrükleme ve lojistik alanında hizmet vermektedir. 32 yıllık bilgi ve deneyimini sektörle danışman ve eğitmen olarak paylaşmaktadır.</w:t>
      </w:r>
    </w:p>
    <w:p w14:paraId="7C5ABDAD" w14:textId="77777777" w:rsidR="000C606D" w:rsidRDefault="000C606D" w:rsidP="000C73D3">
      <w:pPr>
        <w:jc w:val="both"/>
      </w:pPr>
    </w:p>
    <w:p w14:paraId="402BA14A" w14:textId="77777777" w:rsidR="00DA67E3" w:rsidRDefault="00DA67E3" w:rsidP="00DA67E3">
      <w:pPr>
        <w:jc w:val="both"/>
      </w:pPr>
    </w:p>
    <w:p w14:paraId="64D76F12" w14:textId="77777777" w:rsidR="00DA67E3" w:rsidRDefault="00DA67E3" w:rsidP="00DA67E3">
      <w:pPr>
        <w:jc w:val="both"/>
      </w:pPr>
    </w:p>
    <w:p w14:paraId="37CCE18D" w14:textId="77777777" w:rsidR="00DA67E3" w:rsidRDefault="00DA67E3" w:rsidP="00DA67E3">
      <w:pPr>
        <w:jc w:val="both"/>
      </w:pPr>
    </w:p>
    <w:p w14:paraId="49F5BA29" w14:textId="77777777" w:rsidR="00FE3DCC" w:rsidRPr="00F12951" w:rsidRDefault="00FE3DCC" w:rsidP="00DA67E3">
      <w:pPr>
        <w:jc w:val="both"/>
        <w:rPr>
          <w:sz w:val="24"/>
          <w:szCs w:val="24"/>
        </w:rPr>
      </w:pPr>
      <w:r w:rsidRPr="00F12951">
        <w:rPr>
          <w:b/>
          <w:bCs/>
          <w:sz w:val="24"/>
          <w:szCs w:val="24"/>
        </w:rPr>
        <w:lastRenderedPageBreak/>
        <w:t>Varol ÜNEL</w:t>
      </w:r>
    </w:p>
    <w:p w14:paraId="72F38BDC" w14:textId="77777777" w:rsidR="00DA67E3" w:rsidRPr="00F12951" w:rsidRDefault="00DA67E3" w:rsidP="00DA67E3">
      <w:pPr>
        <w:jc w:val="both"/>
        <w:rPr>
          <w:sz w:val="24"/>
          <w:szCs w:val="24"/>
        </w:rPr>
      </w:pPr>
      <w:r w:rsidRPr="00F12951">
        <w:rPr>
          <w:sz w:val="24"/>
          <w:szCs w:val="24"/>
        </w:rPr>
        <w:t>Saint Benoit Fransız Erkek Lisesinden 1982 yılında Boğaziçi Üniversitesi İİB Fakültesi İşletme Bölümünden 1987 yılında mezun oldu.</w:t>
      </w:r>
    </w:p>
    <w:p w14:paraId="04497661" w14:textId="77777777" w:rsidR="00DA67E3" w:rsidRPr="00F12951" w:rsidRDefault="00DA67E3" w:rsidP="00DA67E3">
      <w:pPr>
        <w:jc w:val="both"/>
        <w:rPr>
          <w:sz w:val="24"/>
          <w:szCs w:val="24"/>
        </w:rPr>
      </w:pPr>
      <w:r w:rsidRPr="00F12951">
        <w:rPr>
          <w:sz w:val="24"/>
          <w:szCs w:val="24"/>
        </w:rPr>
        <w:t xml:space="preserve">Üniversite yıllarından itibaren </w:t>
      </w:r>
      <w:proofErr w:type="spellStart"/>
      <w:r w:rsidRPr="00F12951">
        <w:rPr>
          <w:sz w:val="24"/>
          <w:szCs w:val="24"/>
        </w:rPr>
        <w:t>Unimetal</w:t>
      </w:r>
      <w:proofErr w:type="spellEnd"/>
      <w:r w:rsidRPr="00F12951">
        <w:rPr>
          <w:sz w:val="24"/>
          <w:szCs w:val="24"/>
        </w:rPr>
        <w:t xml:space="preserve"> (</w:t>
      </w:r>
      <w:proofErr w:type="spellStart"/>
      <w:r w:rsidRPr="00F12951">
        <w:rPr>
          <w:sz w:val="24"/>
          <w:szCs w:val="24"/>
        </w:rPr>
        <w:t>Unifree</w:t>
      </w:r>
      <w:proofErr w:type="spellEnd"/>
      <w:r w:rsidRPr="00F12951">
        <w:rPr>
          <w:sz w:val="24"/>
          <w:szCs w:val="24"/>
        </w:rPr>
        <w:t xml:space="preserve">) </w:t>
      </w:r>
      <w:proofErr w:type="spellStart"/>
      <w:r w:rsidRPr="00F12951">
        <w:rPr>
          <w:sz w:val="24"/>
          <w:szCs w:val="24"/>
        </w:rPr>
        <w:t>Duty</w:t>
      </w:r>
      <w:proofErr w:type="spellEnd"/>
      <w:r w:rsidRPr="00F12951">
        <w:rPr>
          <w:sz w:val="24"/>
          <w:szCs w:val="24"/>
        </w:rPr>
        <w:t xml:space="preserve"> </w:t>
      </w:r>
      <w:proofErr w:type="spellStart"/>
      <w:r w:rsidRPr="00F12951">
        <w:rPr>
          <w:sz w:val="24"/>
          <w:szCs w:val="24"/>
        </w:rPr>
        <w:t>Free</w:t>
      </w:r>
      <w:proofErr w:type="spellEnd"/>
      <w:r w:rsidRPr="00F12951">
        <w:rPr>
          <w:sz w:val="24"/>
          <w:szCs w:val="24"/>
        </w:rPr>
        <w:t xml:space="preserve"> İşletmeciliği </w:t>
      </w:r>
      <w:proofErr w:type="spellStart"/>
      <w:r w:rsidRPr="00F12951">
        <w:rPr>
          <w:sz w:val="24"/>
          <w:szCs w:val="24"/>
        </w:rPr>
        <w:t>A.Ş.’de</w:t>
      </w:r>
      <w:proofErr w:type="spellEnd"/>
      <w:r w:rsidRPr="00F12951">
        <w:rPr>
          <w:sz w:val="24"/>
          <w:szCs w:val="24"/>
        </w:rPr>
        <w:t xml:space="preserve"> değişik görevler üstlendi. 1987-1990 yılları arasında A.B.D. </w:t>
      </w:r>
      <w:proofErr w:type="spellStart"/>
      <w:r w:rsidRPr="00F12951">
        <w:rPr>
          <w:sz w:val="24"/>
          <w:szCs w:val="24"/>
        </w:rPr>
        <w:t>Purdue</w:t>
      </w:r>
      <w:proofErr w:type="spellEnd"/>
      <w:r w:rsidRPr="00F12951">
        <w:rPr>
          <w:sz w:val="24"/>
          <w:szCs w:val="24"/>
        </w:rPr>
        <w:t xml:space="preserve"> </w:t>
      </w:r>
      <w:proofErr w:type="spellStart"/>
      <w:r w:rsidRPr="00F12951">
        <w:rPr>
          <w:sz w:val="24"/>
          <w:szCs w:val="24"/>
        </w:rPr>
        <w:t>Universitesi’nde</w:t>
      </w:r>
      <w:proofErr w:type="spellEnd"/>
      <w:r w:rsidRPr="00F12951">
        <w:rPr>
          <w:sz w:val="24"/>
          <w:szCs w:val="24"/>
        </w:rPr>
        <w:t xml:space="preserve"> İşletme </w:t>
      </w:r>
      <w:proofErr w:type="spellStart"/>
      <w:r w:rsidRPr="00F12951">
        <w:rPr>
          <w:sz w:val="24"/>
          <w:szCs w:val="24"/>
        </w:rPr>
        <w:t>Master’ı</w:t>
      </w:r>
      <w:proofErr w:type="spellEnd"/>
      <w:r w:rsidRPr="00F12951">
        <w:rPr>
          <w:sz w:val="24"/>
          <w:szCs w:val="24"/>
        </w:rPr>
        <w:t xml:space="preserve"> yaptı. Dönünce bir süre daha </w:t>
      </w:r>
      <w:proofErr w:type="spellStart"/>
      <w:r w:rsidRPr="00F12951">
        <w:rPr>
          <w:sz w:val="24"/>
          <w:szCs w:val="24"/>
        </w:rPr>
        <w:t>Unimetal’de</w:t>
      </w:r>
      <w:proofErr w:type="spellEnd"/>
      <w:r w:rsidRPr="00F12951">
        <w:rPr>
          <w:sz w:val="24"/>
          <w:szCs w:val="24"/>
        </w:rPr>
        <w:t xml:space="preserve"> </w:t>
      </w:r>
      <w:proofErr w:type="spellStart"/>
      <w:r w:rsidRPr="00F12951">
        <w:rPr>
          <w:sz w:val="24"/>
          <w:szCs w:val="24"/>
        </w:rPr>
        <w:t>Satınalma</w:t>
      </w:r>
      <w:proofErr w:type="spellEnd"/>
      <w:r w:rsidRPr="00F12951">
        <w:rPr>
          <w:sz w:val="24"/>
          <w:szCs w:val="24"/>
        </w:rPr>
        <w:t xml:space="preserve"> Müdürü olarak çalıştı. Pak Gıda (</w:t>
      </w:r>
      <w:proofErr w:type="spellStart"/>
      <w:r w:rsidRPr="00F12951">
        <w:rPr>
          <w:sz w:val="24"/>
          <w:szCs w:val="24"/>
        </w:rPr>
        <w:t>Pakmaya</w:t>
      </w:r>
      <w:proofErr w:type="spellEnd"/>
      <w:r w:rsidRPr="00F12951">
        <w:rPr>
          <w:sz w:val="24"/>
          <w:szCs w:val="24"/>
        </w:rPr>
        <w:t xml:space="preserve">) Dış Ticaret </w:t>
      </w:r>
      <w:proofErr w:type="spellStart"/>
      <w:r w:rsidRPr="00F12951">
        <w:rPr>
          <w:sz w:val="24"/>
          <w:szCs w:val="24"/>
        </w:rPr>
        <w:t>A.Ş.’de</w:t>
      </w:r>
      <w:proofErr w:type="spellEnd"/>
      <w:r w:rsidRPr="00F12951">
        <w:rPr>
          <w:sz w:val="24"/>
          <w:szCs w:val="24"/>
        </w:rPr>
        <w:t xml:space="preserve"> İhracat Bölge Müdürlüğü yaptı, 2000 yılında kendi işini kurarak Dış Ticaret konusunda çalışmaya devam etti. Çok uluslu firmalara yatırım danışmanlığı konusuna yoğunlaşarak </w:t>
      </w:r>
      <w:proofErr w:type="spellStart"/>
      <w:r w:rsidRPr="00F12951">
        <w:rPr>
          <w:sz w:val="24"/>
          <w:szCs w:val="24"/>
        </w:rPr>
        <w:t>Electrolux</w:t>
      </w:r>
      <w:proofErr w:type="spellEnd"/>
      <w:r w:rsidRPr="00F12951">
        <w:rPr>
          <w:sz w:val="24"/>
          <w:szCs w:val="24"/>
        </w:rPr>
        <w:t xml:space="preserve"> International (ABD) Türkiye satış ve pazarlama ağı kurulumunu gerçekleştirmiş, 2010-2013 yılları arasında da ABD’li </w:t>
      </w:r>
      <w:proofErr w:type="spellStart"/>
      <w:r w:rsidRPr="00F12951">
        <w:rPr>
          <w:sz w:val="24"/>
          <w:szCs w:val="24"/>
        </w:rPr>
        <w:t>Cummins</w:t>
      </w:r>
      <w:proofErr w:type="spellEnd"/>
      <w:r w:rsidRPr="00F12951">
        <w:rPr>
          <w:sz w:val="24"/>
          <w:szCs w:val="24"/>
        </w:rPr>
        <w:t xml:space="preserve"> firmasının İzmir Ege Serbest Bölgesi’ndeki fabrika yatırımını koordine etmiştir.</w:t>
      </w:r>
    </w:p>
    <w:p w14:paraId="114F19AB" w14:textId="77777777" w:rsidR="00DA67E3" w:rsidRPr="00F12951" w:rsidRDefault="00DA67E3" w:rsidP="00DA67E3">
      <w:pPr>
        <w:jc w:val="both"/>
        <w:rPr>
          <w:sz w:val="24"/>
          <w:szCs w:val="24"/>
        </w:rPr>
      </w:pPr>
      <w:r w:rsidRPr="00F12951">
        <w:rPr>
          <w:sz w:val="24"/>
          <w:szCs w:val="24"/>
        </w:rPr>
        <w:t xml:space="preserve">İstanbul’a döndükten sonra yöneticilik ve liderlik tecrübesini doğru bir ortama yönlendirmek amacıyla Yönetim Danışmanlığı ve Eğitim sektörüne geçiş yapma kararı aldı. Girişimci karakteri ve üst düzey yönetim tecrübesini, KOBİ’lerimizle gerçek dönüşümler başarmak için </w:t>
      </w:r>
      <w:proofErr w:type="spellStart"/>
      <w:r w:rsidRPr="00F12951">
        <w:rPr>
          <w:sz w:val="24"/>
          <w:szCs w:val="24"/>
        </w:rPr>
        <w:t>İnovakademi</w:t>
      </w:r>
      <w:proofErr w:type="spellEnd"/>
      <w:r w:rsidRPr="00F12951">
        <w:rPr>
          <w:sz w:val="24"/>
          <w:szCs w:val="24"/>
        </w:rPr>
        <w:t xml:space="preserve"> bünyesinde paylaşmaktadır.</w:t>
      </w:r>
    </w:p>
    <w:sectPr w:rsidR="00DA67E3" w:rsidRPr="00F12951">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2D961" w14:textId="77777777" w:rsidR="00611F39" w:rsidRDefault="00611F39" w:rsidP="00A85694">
      <w:pPr>
        <w:spacing w:after="0" w:line="240" w:lineRule="auto"/>
      </w:pPr>
      <w:r>
        <w:separator/>
      </w:r>
    </w:p>
  </w:endnote>
  <w:endnote w:type="continuationSeparator" w:id="0">
    <w:p w14:paraId="5659E25B" w14:textId="77777777" w:rsidR="00611F39" w:rsidRDefault="00611F39" w:rsidP="00A85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06BBC" w14:textId="77777777" w:rsidR="00611F39" w:rsidRDefault="00611F39" w:rsidP="00A85694">
      <w:pPr>
        <w:spacing w:after="0" w:line="240" w:lineRule="auto"/>
      </w:pPr>
      <w:r>
        <w:separator/>
      </w:r>
    </w:p>
  </w:footnote>
  <w:footnote w:type="continuationSeparator" w:id="0">
    <w:p w14:paraId="3E50627F" w14:textId="77777777" w:rsidR="00611F39" w:rsidRDefault="00611F39" w:rsidP="00A856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D9F7" w14:textId="77777777" w:rsidR="00A85694" w:rsidRDefault="00A8569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646F36"/>
    <w:multiLevelType w:val="multilevel"/>
    <w:tmpl w:val="0E7E3AA2"/>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34285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3D3"/>
    <w:rsid w:val="00091F12"/>
    <w:rsid w:val="000C606D"/>
    <w:rsid w:val="000C73D3"/>
    <w:rsid w:val="001E0680"/>
    <w:rsid w:val="002654FC"/>
    <w:rsid w:val="002B2599"/>
    <w:rsid w:val="002D290B"/>
    <w:rsid w:val="003453D8"/>
    <w:rsid w:val="003A725D"/>
    <w:rsid w:val="00503196"/>
    <w:rsid w:val="00503BE7"/>
    <w:rsid w:val="005C1928"/>
    <w:rsid w:val="00611F39"/>
    <w:rsid w:val="00664547"/>
    <w:rsid w:val="006F0B58"/>
    <w:rsid w:val="00764A0F"/>
    <w:rsid w:val="00877D94"/>
    <w:rsid w:val="008F458D"/>
    <w:rsid w:val="00916CF5"/>
    <w:rsid w:val="00931922"/>
    <w:rsid w:val="0097211B"/>
    <w:rsid w:val="00A133EB"/>
    <w:rsid w:val="00A85694"/>
    <w:rsid w:val="00B349C1"/>
    <w:rsid w:val="00BF1108"/>
    <w:rsid w:val="00C72BDA"/>
    <w:rsid w:val="00DA67E3"/>
    <w:rsid w:val="00EE4775"/>
    <w:rsid w:val="00EE4D01"/>
    <w:rsid w:val="00F12951"/>
    <w:rsid w:val="00F4267E"/>
    <w:rsid w:val="00F72F12"/>
    <w:rsid w:val="00FD572E"/>
    <w:rsid w:val="00FE3DCC"/>
    <w:rsid w:val="00FF1A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50931"/>
  <w15:chartTrackingRefBased/>
  <w15:docId w15:val="{07C91E43-0D81-412F-A781-997A785FE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426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E0680"/>
    <w:pPr>
      <w:autoSpaceDE w:val="0"/>
      <w:autoSpaceDN w:val="0"/>
      <w:adjustRightInd w:val="0"/>
      <w:spacing w:after="0" w:line="240" w:lineRule="auto"/>
    </w:pPr>
    <w:rPr>
      <w:rFonts w:ascii="Calibri" w:hAnsi="Calibri" w:cs="Calibri"/>
      <w:color w:val="000000"/>
      <w:sz w:val="24"/>
      <w:szCs w:val="24"/>
    </w:rPr>
  </w:style>
  <w:style w:type="paragraph" w:customStyle="1" w:styleId="BodyCopy">
    <w:name w:val="Body_Copy"/>
    <w:basedOn w:val="Normal"/>
    <w:rsid w:val="00931922"/>
    <w:pPr>
      <w:widowControl w:val="0"/>
      <w:autoSpaceDE w:val="0"/>
      <w:autoSpaceDN w:val="0"/>
      <w:adjustRightInd w:val="0"/>
      <w:spacing w:after="0" w:line="240" w:lineRule="atLeast"/>
      <w:textAlignment w:val="center"/>
    </w:pPr>
    <w:rPr>
      <w:rFonts w:ascii="Helvetica" w:eastAsia="Times New Roman" w:hAnsi="Helvetica" w:cs="Times New Roman"/>
      <w:color w:val="939598"/>
      <w:sz w:val="20"/>
      <w:szCs w:val="16"/>
    </w:rPr>
  </w:style>
  <w:style w:type="paragraph" w:styleId="stBilgi">
    <w:name w:val="header"/>
    <w:basedOn w:val="Normal"/>
    <w:link w:val="stBilgiChar"/>
    <w:uiPriority w:val="99"/>
    <w:unhideWhenUsed/>
    <w:rsid w:val="00A8569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85694"/>
  </w:style>
  <w:style w:type="paragraph" w:styleId="AltBilgi">
    <w:name w:val="footer"/>
    <w:basedOn w:val="Normal"/>
    <w:link w:val="AltBilgiChar"/>
    <w:uiPriority w:val="99"/>
    <w:unhideWhenUsed/>
    <w:rsid w:val="00A8569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856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38939">
      <w:bodyDiv w:val="1"/>
      <w:marLeft w:val="0"/>
      <w:marRight w:val="0"/>
      <w:marTop w:val="0"/>
      <w:marBottom w:val="0"/>
      <w:divBdr>
        <w:top w:val="none" w:sz="0" w:space="0" w:color="auto"/>
        <w:left w:val="none" w:sz="0" w:space="0" w:color="auto"/>
        <w:bottom w:val="none" w:sz="0" w:space="0" w:color="auto"/>
        <w:right w:val="none" w:sz="0" w:space="0" w:color="auto"/>
      </w:divBdr>
    </w:div>
    <w:div w:id="938173842">
      <w:bodyDiv w:val="1"/>
      <w:marLeft w:val="0"/>
      <w:marRight w:val="0"/>
      <w:marTop w:val="0"/>
      <w:marBottom w:val="0"/>
      <w:divBdr>
        <w:top w:val="none" w:sz="0" w:space="0" w:color="auto"/>
        <w:left w:val="none" w:sz="0" w:space="0" w:color="auto"/>
        <w:bottom w:val="none" w:sz="0" w:space="0" w:color="auto"/>
        <w:right w:val="none" w:sz="0" w:space="0" w:color="auto"/>
      </w:divBdr>
    </w:div>
    <w:div w:id="1272515777">
      <w:bodyDiv w:val="1"/>
      <w:marLeft w:val="0"/>
      <w:marRight w:val="0"/>
      <w:marTop w:val="0"/>
      <w:marBottom w:val="0"/>
      <w:divBdr>
        <w:top w:val="none" w:sz="0" w:space="0" w:color="auto"/>
        <w:left w:val="none" w:sz="0" w:space="0" w:color="auto"/>
        <w:bottom w:val="none" w:sz="0" w:space="0" w:color="auto"/>
        <w:right w:val="none" w:sz="0" w:space="0" w:color="auto"/>
      </w:divBdr>
    </w:div>
    <w:div w:id="1495607227">
      <w:bodyDiv w:val="1"/>
      <w:marLeft w:val="0"/>
      <w:marRight w:val="0"/>
      <w:marTop w:val="0"/>
      <w:marBottom w:val="0"/>
      <w:divBdr>
        <w:top w:val="none" w:sz="0" w:space="0" w:color="auto"/>
        <w:left w:val="none" w:sz="0" w:space="0" w:color="auto"/>
        <w:bottom w:val="none" w:sz="0" w:space="0" w:color="auto"/>
        <w:right w:val="none" w:sz="0" w:space="0" w:color="auto"/>
      </w:divBdr>
    </w:div>
    <w:div w:id="1791046200">
      <w:bodyDiv w:val="1"/>
      <w:marLeft w:val="0"/>
      <w:marRight w:val="0"/>
      <w:marTop w:val="0"/>
      <w:marBottom w:val="0"/>
      <w:divBdr>
        <w:top w:val="none" w:sz="0" w:space="0" w:color="auto"/>
        <w:left w:val="none" w:sz="0" w:space="0" w:color="auto"/>
        <w:bottom w:val="none" w:sz="0" w:space="0" w:color="auto"/>
        <w:right w:val="none" w:sz="0" w:space="0" w:color="auto"/>
      </w:divBdr>
    </w:div>
    <w:div w:id="2038968246">
      <w:bodyDiv w:val="1"/>
      <w:marLeft w:val="0"/>
      <w:marRight w:val="0"/>
      <w:marTop w:val="0"/>
      <w:marBottom w:val="0"/>
      <w:divBdr>
        <w:top w:val="none" w:sz="0" w:space="0" w:color="auto"/>
        <w:left w:val="none" w:sz="0" w:space="0" w:color="auto"/>
        <w:bottom w:val="none" w:sz="0" w:space="0" w:color="auto"/>
        <w:right w:val="none" w:sz="0" w:space="0" w:color="auto"/>
      </w:divBdr>
      <w:divsChild>
        <w:div w:id="213856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7</Pages>
  <Words>2481</Words>
  <Characters>14144</Characters>
  <Application>Microsoft Office Word</Application>
  <DocSecurity>0</DocSecurity>
  <Lines>117</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Rezzan KURT</dc:creator>
  <cp:keywords/>
  <dc:description/>
  <cp:lastModifiedBy>Rezzan Kurt</cp:lastModifiedBy>
  <cp:revision>3</cp:revision>
  <dcterms:created xsi:type="dcterms:W3CDTF">2023-09-08T07:57:00Z</dcterms:created>
  <dcterms:modified xsi:type="dcterms:W3CDTF">2023-09-08T08:13:00Z</dcterms:modified>
</cp:coreProperties>
</file>